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A71" w:rsidRPr="00F33658" w:rsidRDefault="00C17A71" w:rsidP="00C17A71">
      <w:pPr>
        <w:rPr>
          <w:rFonts w:ascii="Times New Roman" w:hAnsi="Times New Roman" w:cs="Times New Roman"/>
          <w:sz w:val="28"/>
          <w:szCs w:val="28"/>
          <w:lang w:val="uk-UA"/>
        </w:rPr>
      </w:pPr>
      <w:r w:rsidRPr="00F33658">
        <w:rPr>
          <w:rFonts w:ascii="Times New Roman" w:hAnsi="Times New Roman" w:cs="Times New Roman"/>
          <w:sz w:val="28"/>
          <w:szCs w:val="28"/>
          <w:lang w:val="uk-UA"/>
        </w:rPr>
        <w:t>СХВАЛЕНО</w:t>
      </w:r>
      <w:r w:rsidRPr="00F33658">
        <w:rPr>
          <w:rFonts w:ascii="Times New Roman" w:hAnsi="Times New Roman" w:cs="Times New Roman"/>
          <w:sz w:val="28"/>
          <w:szCs w:val="28"/>
          <w:lang w:val="uk-UA"/>
        </w:rPr>
        <w:tab/>
      </w:r>
      <w:r w:rsidRPr="00F33658">
        <w:rPr>
          <w:rFonts w:ascii="Times New Roman" w:hAnsi="Times New Roman" w:cs="Times New Roman"/>
          <w:sz w:val="28"/>
          <w:szCs w:val="28"/>
          <w:lang w:val="uk-UA"/>
        </w:rPr>
        <w:tab/>
      </w:r>
      <w:r w:rsidRPr="00F33658">
        <w:rPr>
          <w:rFonts w:ascii="Times New Roman" w:hAnsi="Times New Roman" w:cs="Times New Roman"/>
          <w:sz w:val="28"/>
          <w:szCs w:val="28"/>
          <w:lang w:val="uk-UA"/>
        </w:rPr>
        <w:tab/>
      </w:r>
      <w:r w:rsidRPr="00F33658">
        <w:rPr>
          <w:rFonts w:ascii="Times New Roman" w:hAnsi="Times New Roman" w:cs="Times New Roman"/>
          <w:sz w:val="28"/>
          <w:szCs w:val="28"/>
          <w:lang w:val="uk-UA"/>
        </w:rPr>
        <w:tab/>
      </w:r>
      <w:r w:rsidRPr="00F33658">
        <w:rPr>
          <w:rFonts w:ascii="Times New Roman" w:hAnsi="Times New Roman" w:cs="Times New Roman"/>
          <w:sz w:val="28"/>
          <w:szCs w:val="28"/>
          <w:lang w:val="uk-UA"/>
        </w:rPr>
        <w:tab/>
      </w:r>
      <w:r w:rsidRPr="00F33658">
        <w:rPr>
          <w:rFonts w:ascii="Times New Roman" w:hAnsi="Times New Roman" w:cs="Times New Roman"/>
          <w:sz w:val="28"/>
          <w:szCs w:val="28"/>
          <w:lang w:val="uk-UA"/>
        </w:rPr>
        <w:tab/>
      </w:r>
      <w:r w:rsidRPr="00F33658">
        <w:rPr>
          <w:rFonts w:ascii="Times New Roman" w:hAnsi="Times New Roman" w:cs="Times New Roman"/>
          <w:sz w:val="28"/>
          <w:szCs w:val="28"/>
          <w:lang w:val="uk-UA"/>
        </w:rPr>
        <w:tab/>
        <w:t>ЗАТВЕРДЖЕНО</w:t>
      </w:r>
    </w:p>
    <w:p w:rsidR="00C17A71" w:rsidRPr="00F33658" w:rsidRDefault="00C17A71" w:rsidP="00C17A71">
      <w:pPr>
        <w:rPr>
          <w:rFonts w:ascii="Times New Roman" w:hAnsi="Times New Roman" w:cs="Times New Roman"/>
          <w:sz w:val="28"/>
          <w:szCs w:val="28"/>
          <w:lang w:val="uk-UA"/>
        </w:rPr>
      </w:pPr>
      <w:r w:rsidRPr="00F33658">
        <w:rPr>
          <w:rFonts w:ascii="Times New Roman" w:hAnsi="Times New Roman" w:cs="Times New Roman"/>
          <w:sz w:val="28"/>
          <w:szCs w:val="28"/>
          <w:lang w:val="uk-UA"/>
        </w:rPr>
        <w:t>протокол засідання</w:t>
      </w:r>
      <w:r w:rsidRPr="00F33658">
        <w:rPr>
          <w:rFonts w:ascii="Times New Roman" w:hAnsi="Times New Roman" w:cs="Times New Roman"/>
          <w:sz w:val="28"/>
          <w:szCs w:val="28"/>
          <w:lang w:val="uk-UA"/>
        </w:rPr>
        <w:tab/>
      </w:r>
      <w:r w:rsidRPr="00F33658">
        <w:rPr>
          <w:rFonts w:ascii="Times New Roman" w:hAnsi="Times New Roman" w:cs="Times New Roman"/>
          <w:sz w:val="28"/>
          <w:szCs w:val="28"/>
          <w:lang w:val="uk-UA"/>
        </w:rPr>
        <w:tab/>
      </w:r>
      <w:r w:rsidRPr="00F33658">
        <w:rPr>
          <w:rFonts w:ascii="Times New Roman" w:hAnsi="Times New Roman" w:cs="Times New Roman"/>
          <w:sz w:val="28"/>
          <w:szCs w:val="28"/>
          <w:lang w:val="uk-UA"/>
        </w:rPr>
        <w:tab/>
      </w:r>
      <w:r w:rsidRPr="00F33658">
        <w:rPr>
          <w:rFonts w:ascii="Times New Roman" w:hAnsi="Times New Roman" w:cs="Times New Roman"/>
          <w:sz w:val="28"/>
          <w:szCs w:val="28"/>
          <w:lang w:val="uk-UA"/>
        </w:rPr>
        <w:tab/>
      </w:r>
      <w:r w:rsidRPr="00F33658">
        <w:rPr>
          <w:rFonts w:ascii="Times New Roman" w:hAnsi="Times New Roman" w:cs="Times New Roman"/>
          <w:sz w:val="28"/>
          <w:szCs w:val="28"/>
          <w:lang w:val="uk-UA"/>
        </w:rPr>
        <w:tab/>
      </w:r>
      <w:r w:rsidRPr="00F33658">
        <w:rPr>
          <w:rFonts w:ascii="Times New Roman" w:hAnsi="Times New Roman" w:cs="Times New Roman"/>
          <w:sz w:val="28"/>
          <w:szCs w:val="28"/>
          <w:lang w:val="uk-UA"/>
        </w:rPr>
        <w:tab/>
        <w:t>наказ №</w:t>
      </w:r>
      <w:r w:rsidR="00CF535A">
        <w:rPr>
          <w:rFonts w:ascii="Times New Roman" w:hAnsi="Times New Roman" w:cs="Times New Roman"/>
          <w:sz w:val="28"/>
          <w:szCs w:val="28"/>
          <w:lang w:val="uk-UA"/>
        </w:rPr>
        <w:t xml:space="preserve"> </w:t>
      </w:r>
      <w:r w:rsidR="001321AA">
        <w:rPr>
          <w:rFonts w:ascii="Times New Roman" w:hAnsi="Times New Roman" w:cs="Times New Roman"/>
          <w:sz w:val="28"/>
          <w:szCs w:val="28"/>
          <w:lang w:val="uk-UA"/>
        </w:rPr>
        <w:t>65</w:t>
      </w:r>
      <w:r w:rsidR="00AB714C">
        <w:rPr>
          <w:rFonts w:ascii="Times New Roman" w:hAnsi="Times New Roman" w:cs="Times New Roman"/>
          <w:sz w:val="28"/>
          <w:szCs w:val="28"/>
          <w:lang w:val="uk-UA"/>
        </w:rPr>
        <w:t>-о</w:t>
      </w:r>
    </w:p>
    <w:p w:rsidR="00C17A71" w:rsidRPr="00F33658" w:rsidRDefault="00C17A71" w:rsidP="00C17A71">
      <w:pPr>
        <w:rPr>
          <w:rFonts w:ascii="Times New Roman" w:hAnsi="Times New Roman" w:cs="Times New Roman"/>
          <w:sz w:val="28"/>
          <w:szCs w:val="28"/>
          <w:lang w:val="uk-UA"/>
        </w:rPr>
      </w:pPr>
      <w:r w:rsidRPr="00F33658">
        <w:rPr>
          <w:rFonts w:ascii="Times New Roman" w:hAnsi="Times New Roman" w:cs="Times New Roman"/>
          <w:sz w:val="28"/>
          <w:szCs w:val="28"/>
          <w:lang w:val="uk-UA"/>
        </w:rPr>
        <w:t>пед</w:t>
      </w:r>
      <w:r w:rsidR="00CF535A">
        <w:rPr>
          <w:rFonts w:ascii="Times New Roman" w:hAnsi="Times New Roman" w:cs="Times New Roman"/>
          <w:sz w:val="28"/>
          <w:szCs w:val="28"/>
          <w:lang w:val="uk-UA"/>
        </w:rPr>
        <w:t>агогічної ради</w:t>
      </w:r>
      <w:r w:rsidR="00CF535A">
        <w:rPr>
          <w:rFonts w:ascii="Times New Roman" w:hAnsi="Times New Roman" w:cs="Times New Roman"/>
          <w:sz w:val="28"/>
          <w:szCs w:val="28"/>
          <w:lang w:val="uk-UA"/>
        </w:rPr>
        <w:tab/>
        <w:t xml:space="preserve"> № 1</w:t>
      </w:r>
      <w:r w:rsidR="00CF535A">
        <w:rPr>
          <w:rFonts w:ascii="Times New Roman" w:hAnsi="Times New Roman" w:cs="Times New Roman"/>
          <w:sz w:val="28"/>
          <w:szCs w:val="28"/>
          <w:lang w:val="uk-UA"/>
        </w:rPr>
        <w:tab/>
      </w:r>
      <w:r w:rsidR="00CF535A">
        <w:rPr>
          <w:rFonts w:ascii="Times New Roman" w:hAnsi="Times New Roman" w:cs="Times New Roman"/>
          <w:sz w:val="28"/>
          <w:szCs w:val="28"/>
          <w:lang w:val="uk-UA"/>
        </w:rPr>
        <w:tab/>
      </w:r>
      <w:r w:rsidR="00CF535A">
        <w:rPr>
          <w:rFonts w:ascii="Times New Roman" w:hAnsi="Times New Roman" w:cs="Times New Roman"/>
          <w:sz w:val="28"/>
          <w:szCs w:val="28"/>
          <w:lang w:val="uk-UA"/>
        </w:rPr>
        <w:tab/>
      </w:r>
      <w:r w:rsidR="00CF535A">
        <w:rPr>
          <w:rFonts w:ascii="Times New Roman" w:hAnsi="Times New Roman" w:cs="Times New Roman"/>
          <w:sz w:val="28"/>
          <w:szCs w:val="28"/>
          <w:lang w:val="uk-UA"/>
        </w:rPr>
        <w:tab/>
      </w:r>
      <w:r w:rsidR="00CF535A">
        <w:rPr>
          <w:rFonts w:ascii="Times New Roman" w:hAnsi="Times New Roman" w:cs="Times New Roman"/>
          <w:sz w:val="28"/>
          <w:szCs w:val="28"/>
          <w:lang w:val="uk-UA"/>
        </w:rPr>
        <w:tab/>
      </w:r>
      <w:r w:rsidR="00CF535A">
        <w:rPr>
          <w:rFonts w:ascii="Times New Roman" w:hAnsi="Times New Roman" w:cs="Times New Roman"/>
          <w:sz w:val="28"/>
          <w:szCs w:val="28"/>
          <w:lang w:val="uk-UA"/>
        </w:rPr>
        <w:tab/>
        <w:t xml:space="preserve">від  </w:t>
      </w:r>
      <w:r w:rsidR="001321AA">
        <w:rPr>
          <w:rFonts w:ascii="Times New Roman" w:hAnsi="Times New Roman" w:cs="Times New Roman"/>
          <w:sz w:val="28"/>
          <w:szCs w:val="28"/>
          <w:lang w:val="uk-UA"/>
        </w:rPr>
        <w:t>28.08.2025</w:t>
      </w:r>
      <w:bookmarkStart w:id="0" w:name="_GoBack"/>
      <w:bookmarkEnd w:id="0"/>
    </w:p>
    <w:p w:rsidR="00C17A71" w:rsidRPr="00F33658" w:rsidRDefault="00AB714C" w:rsidP="00C17A71">
      <w:pPr>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1321AA">
        <w:rPr>
          <w:rFonts w:ascii="Times New Roman" w:hAnsi="Times New Roman" w:cs="Times New Roman"/>
          <w:sz w:val="28"/>
          <w:szCs w:val="28"/>
          <w:lang w:val="uk-UA"/>
        </w:rPr>
        <w:t>28.08.2025</w:t>
      </w:r>
      <w:r w:rsidR="00C17A71" w:rsidRPr="00F33658">
        <w:rPr>
          <w:rFonts w:ascii="Times New Roman" w:hAnsi="Times New Roman" w:cs="Times New Roman"/>
          <w:sz w:val="28"/>
          <w:szCs w:val="28"/>
          <w:lang w:val="uk-UA"/>
        </w:rPr>
        <w:tab/>
      </w:r>
      <w:r w:rsidR="00C17A71" w:rsidRPr="00F33658">
        <w:rPr>
          <w:rFonts w:ascii="Times New Roman" w:hAnsi="Times New Roman" w:cs="Times New Roman"/>
          <w:sz w:val="28"/>
          <w:szCs w:val="28"/>
          <w:lang w:val="uk-UA"/>
        </w:rPr>
        <w:tab/>
      </w:r>
      <w:r w:rsidR="00C17A71" w:rsidRPr="00F33658">
        <w:rPr>
          <w:rFonts w:ascii="Times New Roman" w:hAnsi="Times New Roman" w:cs="Times New Roman"/>
          <w:sz w:val="28"/>
          <w:szCs w:val="28"/>
          <w:lang w:val="uk-UA"/>
        </w:rPr>
        <w:tab/>
      </w:r>
    </w:p>
    <w:p w:rsidR="00C17A71" w:rsidRPr="00F33658" w:rsidRDefault="00C17A71" w:rsidP="00C17A71">
      <w:pPr>
        <w:rPr>
          <w:rFonts w:ascii="Times New Roman" w:hAnsi="Times New Roman" w:cs="Times New Roman"/>
          <w:sz w:val="28"/>
          <w:szCs w:val="28"/>
          <w:lang w:val="uk-UA"/>
        </w:rPr>
      </w:pPr>
      <w:r w:rsidRPr="00F33658">
        <w:rPr>
          <w:rFonts w:ascii="Times New Roman" w:hAnsi="Times New Roman" w:cs="Times New Roman"/>
          <w:sz w:val="28"/>
          <w:szCs w:val="28"/>
          <w:lang w:val="uk-UA"/>
        </w:rPr>
        <w:tab/>
      </w:r>
      <w:r w:rsidRPr="00F33658">
        <w:rPr>
          <w:rFonts w:ascii="Times New Roman" w:hAnsi="Times New Roman" w:cs="Times New Roman"/>
          <w:sz w:val="28"/>
          <w:szCs w:val="28"/>
          <w:lang w:val="uk-UA"/>
        </w:rPr>
        <w:tab/>
      </w:r>
      <w:r w:rsidRPr="00F33658">
        <w:rPr>
          <w:rFonts w:ascii="Times New Roman" w:hAnsi="Times New Roman" w:cs="Times New Roman"/>
          <w:sz w:val="28"/>
          <w:szCs w:val="28"/>
          <w:lang w:val="uk-UA"/>
        </w:rPr>
        <w:tab/>
      </w:r>
    </w:p>
    <w:p w:rsidR="00C17A71" w:rsidRPr="00F33658" w:rsidRDefault="00C17A71" w:rsidP="00C17A71">
      <w:pPr>
        <w:jc w:val="center"/>
        <w:rPr>
          <w:rFonts w:ascii="Times New Roman" w:hAnsi="Times New Roman" w:cs="Times New Roman"/>
          <w:b/>
          <w:sz w:val="28"/>
          <w:szCs w:val="28"/>
          <w:lang w:val="uk-UA"/>
        </w:rPr>
      </w:pPr>
    </w:p>
    <w:p w:rsidR="008F5889" w:rsidRPr="00F33658" w:rsidRDefault="008F5889" w:rsidP="001F3F04">
      <w:pPr>
        <w:widowControl/>
        <w:ind w:right="2"/>
        <w:jc w:val="both"/>
        <w:rPr>
          <w:rFonts w:ascii="Times New Roman" w:eastAsia="Calibri" w:hAnsi="Times New Roman" w:cs="Times New Roman"/>
          <w:color w:val="auto"/>
          <w:sz w:val="28"/>
          <w:szCs w:val="28"/>
          <w:lang w:val="uk-UA" w:bidi="ar-SA"/>
        </w:rPr>
      </w:pPr>
    </w:p>
    <w:p w:rsidR="008F5889" w:rsidRPr="00F33658" w:rsidRDefault="008F5889" w:rsidP="001F3F04">
      <w:pPr>
        <w:widowControl/>
        <w:ind w:right="2"/>
        <w:jc w:val="center"/>
        <w:rPr>
          <w:rFonts w:ascii="Times New Roman" w:eastAsia="Calibri" w:hAnsi="Times New Roman" w:cs="Times New Roman"/>
          <w:b/>
          <w:bCs/>
          <w:color w:val="auto"/>
          <w:sz w:val="28"/>
          <w:szCs w:val="28"/>
          <w:lang w:val="uk-UA" w:bidi="ar-SA"/>
        </w:rPr>
      </w:pPr>
      <w:r w:rsidRPr="00F33658">
        <w:rPr>
          <w:rFonts w:ascii="Times New Roman" w:eastAsia="Calibri" w:hAnsi="Times New Roman" w:cs="Times New Roman"/>
          <w:b/>
          <w:bCs/>
          <w:color w:val="auto"/>
          <w:sz w:val="28"/>
          <w:szCs w:val="28"/>
          <w:lang w:val="uk-UA" w:bidi="ar-SA"/>
        </w:rPr>
        <w:t xml:space="preserve">Освітня програма </w:t>
      </w:r>
    </w:p>
    <w:p w:rsidR="003B38E0" w:rsidRPr="00F33658" w:rsidRDefault="003E02CE" w:rsidP="003B38E0">
      <w:pPr>
        <w:pStyle w:val="af6"/>
        <w:jc w:val="center"/>
        <w:rPr>
          <w:rFonts w:ascii="Times New Roman" w:hAnsi="Times New Roman"/>
          <w:b/>
          <w:sz w:val="28"/>
          <w:szCs w:val="28"/>
        </w:rPr>
      </w:pPr>
      <w:r w:rsidRPr="00F33658">
        <w:rPr>
          <w:rFonts w:ascii="Times New Roman" w:eastAsia="Calibri" w:hAnsi="Times New Roman" w:cs="Times New Roman"/>
          <w:b/>
          <w:color w:val="auto"/>
          <w:sz w:val="28"/>
          <w:szCs w:val="28"/>
        </w:rPr>
        <w:t>для 9  класів</w:t>
      </w:r>
      <w:r w:rsidR="003B38E0" w:rsidRPr="00F33658">
        <w:rPr>
          <w:rFonts w:ascii="Times New Roman" w:eastAsia="Calibri" w:hAnsi="Times New Roman" w:cs="Times New Roman"/>
          <w:b/>
          <w:color w:val="auto"/>
          <w:sz w:val="28"/>
          <w:szCs w:val="28"/>
        </w:rPr>
        <w:t xml:space="preserve"> </w:t>
      </w:r>
      <w:r w:rsidR="003B38E0" w:rsidRPr="00F33658">
        <w:rPr>
          <w:rFonts w:ascii="Times New Roman" w:hAnsi="Times New Roman"/>
          <w:b/>
          <w:sz w:val="28"/>
          <w:szCs w:val="28"/>
        </w:rPr>
        <w:t xml:space="preserve">Ізмаїльського ліцею № 6 з гімназією </w:t>
      </w:r>
    </w:p>
    <w:p w:rsidR="003B38E0" w:rsidRPr="00F33658" w:rsidRDefault="003B38E0" w:rsidP="003B38E0">
      <w:pPr>
        <w:pStyle w:val="af6"/>
        <w:jc w:val="center"/>
        <w:rPr>
          <w:rFonts w:ascii="Times New Roman" w:hAnsi="Times New Roman"/>
          <w:b/>
          <w:sz w:val="28"/>
          <w:szCs w:val="28"/>
        </w:rPr>
      </w:pPr>
      <w:r w:rsidRPr="00F33658">
        <w:rPr>
          <w:rFonts w:ascii="Times New Roman" w:hAnsi="Times New Roman"/>
          <w:b/>
          <w:sz w:val="28"/>
          <w:szCs w:val="28"/>
        </w:rPr>
        <w:t>Ізмаїльського району Одеської області</w:t>
      </w:r>
      <w:r w:rsidR="00213825">
        <w:rPr>
          <w:rFonts w:ascii="Times New Roman" w:hAnsi="Times New Roman"/>
          <w:b/>
          <w:sz w:val="28"/>
          <w:szCs w:val="28"/>
        </w:rPr>
        <w:t xml:space="preserve"> на 202</w:t>
      </w:r>
      <w:r w:rsidR="00CF535A">
        <w:rPr>
          <w:rFonts w:ascii="Times New Roman" w:hAnsi="Times New Roman"/>
          <w:b/>
          <w:sz w:val="28"/>
          <w:szCs w:val="28"/>
          <w:lang w:val="ru-RU"/>
        </w:rPr>
        <w:t>5</w:t>
      </w:r>
      <w:r w:rsidR="00213825">
        <w:rPr>
          <w:rFonts w:ascii="Times New Roman" w:hAnsi="Times New Roman"/>
          <w:b/>
          <w:sz w:val="28"/>
          <w:szCs w:val="28"/>
        </w:rPr>
        <w:t>/202</w:t>
      </w:r>
      <w:r w:rsidR="00CF535A">
        <w:rPr>
          <w:rFonts w:ascii="Times New Roman" w:hAnsi="Times New Roman"/>
          <w:b/>
          <w:sz w:val="28"/>
          <w:szCs w:val="28"/>
          <w:lang w:val="ru-RU"/>
        </w:rPr>
        <w:t>6</w:t>
      </w:r>
      <w:r w:rsidR="00DB5E42">
        <w:rPr>
          <w:rFonts w:ascii="Times New Roman" w:hAnsi="Times New Roman"/>
          <w:b/>
          <w:sz w:val="28"/>
          <w:szCs w:val="28"/>
        </w:rPr>
        <w:t xml:space="preserve"> навчальний рік</w:t>
      </w:r>
    </w:p>
    <w:p w:rsidR="008F5889" w:rsidRPr="00F33658" w:rsidRDefault="008F5889" w:rsidP="001F3F04">
      <w:pPr>
        <w:widowControl/>
        <w:ind w:right="2"/>
        <w:jc w:val="center"/>
        <w:rPr>
          <w:rFonts w:ascii="Times New Roman" w:eastAsia="Calibri" w:hAnsi="Times New Roman" w:cs="Times New Roman"/>
          <w:b/>
          <w:bCs/>
          <w:color w:val="auto"/>
          <w:sz w:val="28"/>
          <w:szCs w:val="28"/>
          <w:lang w:val="uk-UA" w:bidi="ar-SA"/>
        </w:rPr>
      </w:pPr>
    </w:p>
    <w:p w:rsidR="00523D1A" w:rsidRPr="00F33658" w:rsidRDefault="00523D1A" w:rsidP="001F3F04">
      <w:pPr>
        <w:widowControl/>
        <w:ind w:right="2"/>
        <w:jc w:val="both"/>
        <w:rPr>
          <w:rFonts w:ascii="Times New Roman" w:eastAsia="Calibri" w:hAnsi="Times New Roman" w:cs="Times New Roman"/>
          <w:color w:val="auto"/>
          <w:sz w:val="28"/>
          <w:szCs w:val="28"/>
          <w:lang w:val="uk-UA" w:bidi="ar-SA"/>
        </w:rPr>
      </w:pPr>
    </w:p>
    <w:p w:rsidR="00523D1A" w:rsidRPr="00F33658" w:rsidRDefault="008F5889" w:rsidP="001F3F04">
      <w:pPr>
        <w:widowControl/>
        <w:ind w:right="2" w:firstLine="709"/>
        <w:jc w:val="both"/>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О</w:t>
      </w:r>
      <w:r w:rsidR="003E02CE" w:rsidRPr="00F33658">
        <w:rPr>
          <w:rFonts w:ascii="Times New Roman" w:eastAsia="Calibri" w:hAnsi="Times New Roman" w:cs="Times New Roman"/>
          <w:color w:val="auto"/>
          <w:sz w:val="28"/>
          <w:szCs w:val="28"/>
          <w:lang w:val="uk-UA" w:bidi="ar-SA"/>
        </w:rPr>
        <w:t xml:space="preserve">світня програма </w:t>
      </w:r>
      <w:r w:rsidR="00DD46E9" w:rsidRPr="00F33658">
        <w:rPr>
          <w:rFonts w:ascii="Times New Roman" w:eastAsia="Calibri" w:hAnsi="Times New Roman" w:cs="Times New Roman"/>
          <w:color w:val="auto"/>
          <w:sz w:val="28"/>
          <w:szCs w:val="28"/>
          <w:lang w:val="uk-UA" w:bidi="ar-SA"/>
        </w:rPr>
        <w:t>розроблена на виконання Законів</w:t>
      </w:r>
      <w:r w:rsidR="00523D1A" w:rsidRPr="00F33658">
        <w:rPr>
          <w:rFonts w:ascii="Times New Roman" w:eastAsia="Calibri" w:hAnsi="Times New Roman" w:cs="Times New Roman"/>
          <w:color w:val="auto"/>
          <w:sz w:val="28"/>
          <w:szCs w:val="28"/>
          <w:lang w:val="uk-UA" w:bidi="ar-SA"/>
        </w:rPr>
        <w:t xml:space="preserve"> України «Про освіту»</w:t>
      </w:r>
      <w:r w:rsidR="003E02CE" w:rsidRPr="00F33658">
        <w:rPr>
          <w:rFonts w:ascii="Times New Roman" w:eastAsia="Calibri" w:hAnsi="Times New Roman" w:cs="Times New Roman"/>
          <w:color w:val="auto"/>
          <w:sz w:val="28"/>
          <w:szCs w:val="28"/>
          <w:lang w:val="uk-UA" w:bidi="ar-SA"/>
        </w:rPr>
        <w:t xml:space="preserve">, </w:t>
      </w:r>
      <w:r w:rsidR="007D5C1E" w:rsidRPr="00F33658">
        <w:rPr>
          <w:rFonts w:ascii="Times New Roman" w:eastAsia="Calibri" w:hAnsi="Times New Roman" w:cs="Times New Roman"/>
          <w:color w:val="auto"/>
          <w:sz w:val="28"/>
          <w:szCs w:val="28"/>
          <w:lang w:val="uk-UA" w:bidi="ar-SA"/>
        </w:rPr>
        <w:t>«Про</w:t>
      </w:r>
      <w:r w:rsidR="00DD46E9" w:rsidRPr="00F33658">
        <w:rPr>
          <w:rFonts w:ascii="Times New Roman" w:eastAsia="Calibri" w:hAnsi="Times New Roman" w:cs="Times New Roman"/>
          <w:color w:val="auto"/>
          <w:sz w:val="28"/>
          <w:szCs w:val="28"/>
          <w:lang w:val="uk-UA" w:bidi="ar-SA"/>
        </w:rPr>
        <w:t xml:space="preserve"> повну загальну середню освіту»</w:t>
      </w:r>
      <w:r w:rsidR="00523D1A" w:rsidRPr="00F33658">
        <w:rPr>
          <w:rFonts w:ascii="Times New Roman" w:eastAsia="Calibri" w:hAnsi="Times New Roman" w:cs="Times New Roman"/>
          <w:color w:val="auto"/>
          <w:sz w:val="28"/>
          <w:szCs w:val="28"/>
          <w:lang w:val="uk-UA" w:bidi="ar-SA"/>
        </w:rPr>
        <w:t xml:space="preserve"> </w:t>
      </w:r>
      <w:r w:rsidRPr="00F33658">
        <w:rPr>
          <w:rFonts w:ascii="Times New Roman" w:eastAsia="Calibri" w:hAnsi="Times New Roman" w:cs="Times New Roman"/>
          <w:color w:val="auto"/>
          <w:sz w:val="28"/>
          <w:szCs w:val="28"/>
          <w:lang w:val="uk-UA" w:bidi="ar-SA"/>
        </w:rPr>
        <w:t xml:space="preserve">та сформована на основі Типової освітньої програми </w:t>
      </w:r>
      <w:r w:rsidR="005B1089" w:rsidRPr="00F33658">
        <w:rPr>
          <w:rFonts w:ascii="Times New Roman" w:eastAsia="Calibri" w:hAnsi="Times New Roman" w:cs="Times New Roman"/>
          <w:color w:val="auto"/>
          <w:sz w:val="28"/>
          <w:szCs w:val="28"/>
          <w:lang w:val="uk-UA" w:bidi="ar-SA"/>
        </w:rPr>
        <w:t xml:space="preserve">для 5-9 класів </w:t>
      </w:r>
      <w:r w:rsidRPr="00F33658">
        <w:rPr>
          <w:rFonts w:ascii="Times New Roman" w:eastAsia="Calibri" w:hAnsi="Times New Roman" w:cs="Times New Roman"/>
          <w:color w:val="auto"/>
          <w:sz w:val="28"/>
          <w:szCs w:val="28"/>
          <w:lang w:val="uk-UA" w:bidi="ar-SA"/>
        </w:rPr>
        <w:t>закла</w:t>
      </w:r>
      <w:r w:rsidR="005B1089" w:rsidRPr="00F33658">
        <w:rPr>
          <w:rFonts w:ascii="Times New Roman" w:eastAsia="Calibri" w:hAnsi="Times New Roman" w:cs="Times New Roman"/>
          <w:color w:val="auto"/>
          <w:sz w:val="28"/>
          <w:szCs w:val="28"/>
          <w:lang w:val="uk-UA" w:bidi="ar-SA"/>
        </w:rPr>
        <w:t>дів загальної с</w:t>
      </w:r>
      <w:r w:rsidR="00A56B2C" w:rsidRPr="00F33658">
        <w:rPr>
          <w:rFonts w:ascii="Times New Roman" w:eastAsia="Calibri" w:hAnsi="Times New Roman" w:cs="Times New Roman"/>
          <w:color w:val="auto"/>
          <w:sz w:val="28"/>
          <w:szCs w:val="28"/>
          <w:lang w:val="uk-UA" w:bidi="ar-SA"/>
        </w:rPr>
        <w:t xml:space="preserve">ередньої освіти, затвердженої наказом МОН України від </w:t>
      </w:r>
      <w:r w:rsidR="001C6757" w:rsidRPr="00F33658">
        <w:rPr>
          <w:rFonts w:ascii="Times New Roman" w:eastAsia="Calibri" w:hAnsi="Times New Roman" w:cs="Times New Roman"/>
          <w:color w:val="auto"/>
          <w:sz w:val="28"/>
          <w:szCs w:val="28"/>
          <w:lang w:val="uk-UA" w:bidi="ar-SA"/>
        </w:rPr>
        <w:t>20.04.2018 № 405</w:t>
      </w:r>
      <w:r w:rsidR="005B1089" w:rsidRPr="00F33658">
        <w:rPr>
          <w:rFonts w:ascii="Times New Roman" w:eastAsia="Calibri" w:hAnsi="Times New Roman" w:cs="Times New Roman"/>
          <w:color w:val="auto"/>
          <w:sz w:val="28"/>
          <w:szCs w:val="28"/>
          <w:lang w:val="uk-UA" w:bidi="ar-SA"/>
        </w:rPr>
        <w:t>.</w:t>
      </w:r>
    </w:p>
    <w:p w:rsidR="00F33658" w:rsidRPr="00F33658" w:rsidRDefault="00F33658" w:rsidP="00F33658">
      <w:pPr>
        <w:widowControl/>
        <w:ind w:firstLine="709"/>
        <w:jc w:val="both"/>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 xml:space="preserve">Освітня програма базової середньої освіти (далі - Освітня програма) окреслює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F33658" w:rsidRPr="00F33658" w:rsidRDefault="00F33658" w:rsidP="00F33658">
      <w:pPr>
        <w:widowControl/>
        <w:ind w:firstLine="709"/>
        <w:jc w:val="both"/>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 xml:space="preserve">Освітня програма визначає: </w:t>
      </w:r>
    </w:p>
    <w:p w:rsidR="00F33658" w:rsidRPr="00F33658" w:rsidRDefault="00F33658" w:rsidP="00F33658">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загальний обсяг навчального навантаження, тривалість і можливі взаємозв’язки окремих предметів, а також логічної послідовності їх вивчення, які подані в рамках навчального плану;</w:t>
      </w:r>
    </w:p>
    <w:p w:rsidR="00F33658" w:rsidRPr="00F33658" w:rsidRDefault="00F33658" w:rsidP="00F33658">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 xml:space="preserve">очікувані результати навчання учнів подані в рамках навчальних програм, перелік яких додається  і які мають гриф «Затверджено Міністерством освіти і науки України» і розміщені на офіційному веб-сайті МОН; </w:t>
      </w:r>
    </w:p>
    <w:p w:rsidR="00F33658" w:rsidRDefault="00F33658" w:rsidP="00F33658">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форми організації освітнього процесу</w:t>
      </w:r>
      <w:r>
        <w:rPr>
          <w:rFonts w:ascii="Times New Roman" w:eastAsia="Calibri" w:hAnsi="Times New Roman" w:cs="Times New Roman"/>
          <w:color w:val="auto"/>
          <w:sz w:val="28"/>
          <w:szCs w:val="28"/>
          <w:lang w:val="uk-UA" w:bidi="ar-SA"/>
        </w:rPr>
        <w:t>.</w:t>
      </w:r>
      <w:r w:rsidRPr="00F33658">
        <w:rPr>
          <w:rFonts w:ascii="Times New Roman" w:eastAsia="Calibri" w:hAnsi="Times New Roman" w:cs="Times New Roman"/>
          <w:color w:val="auto"/>
          <w:sz w:val="28"/>
          <w:szCs w:val="28"/>
          <w:lang w:val="uk-UA" w:bidi="ar-SA"/>
        </w:rPr>
        <w:t xml:space="preserve"> </w:t>
      </w:r>
    </w:p>
    <w:p w:rsidR="00F33658" w:rsidRPr="00F33658" w:rsidRDefault="00F33658" w:rsidP="00F33658">
      <w:pPr>
        <w:widowControl/>
        <w:ind w:firstLine="709"/>
        <w:jc w:val="both"/>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i/>
          <w:color w:val="auto"/>
          <w:sz w:val="28"/>
          <w:szCs w:val="28"/>
          <w:lang w:val="uk-UA" w:bidi="ar-SA"/>
        </w:rPr>
        <w:t>Загальний обсяг навчального навантаження та орієнтовна тривалість і можливі взаємозв’язки освітніх галузей, предметів, дисциплін</w:t>
      </w:r>
      <w:r w:rsidRPr="00F33658">
        <w:rPr>
          <w:rFonts w:ascii="Times New Roman" w:eastAsia="Calibri" w:hAnsi="Times New Roman" w:cs="Times New Roman"/>
          <w:color w:val="auto"/>
          <w:sz w:val="28"/>
          <w:szCs w:val="28"/>
          <w:lang w:val="uk-UA" w:bidi="ar-SA"/>
        </w:rPr>
        <w:t xml:space="preserve">. Загальний обсяг навчального </w:t>
      </w:r>
      <w:r w:rsidR="00CF535A">
        <w:rPr>
          <w:rFonts w:ascii="Times New Roman" w:eastAsia="Calibri" w:hAnsi="Times New Roman" w:cs="Times New Roman"/>
          <w:color w:val="auto"/>
          <w:sz w:val="28"/>
          <w:szCs w:val="28"/>
          <w:lang w:val="uk-UA" w:bidi="ar-SA"/>
        </w:rPr>
        <w:t>навантаження для учнів 9-го класу</w:t>
      </w:r>
      <w:r w:rsidRPr="00F33658">
        <w:rPr>
          <w:rFonts w:ascii="Times New Roman" w:eastAsia="Calibri" w:hAnsi="Times New Roman" w:cs="Times New Roman"/>
          <w:color w:val="auto"/>
          <w:sz w:val="28"/>
          <w:szCs w:val="28"/>
          <w:lang w:val="uk-UA" w:bidi="ar-SA"/>
        </w:rPr>
        <w:t xml:space="preserve"> складає </w:t>
      </w:r>
      <w:r w:rsidR="00D42A6D">
        <w:rPr>
          <w:rFonts w:ascii="Times New Roman" w:eastAsia="Calibri" w:hAnsi="Times New Roman" w:cs="Times New Roman"/>
          <w:color w:val="auto"/>
          <w:sz w:val="28"/>
          <w:szCs w:val="28"/>
          <w:lang w:val="uk-UA" w:bidi="ar-SA"/>
        </w:rPr>
        <w:t>1155</w:t>
      </w:r>
      <w:r w:rsidRPr="00F33658">
        <w:rPr>
          <w:rFonts w:ascii="Times New Roman" w:eastAsia="Calibri" w:hAnsi="Times New Roman" w:cs="Times New Roman"/>
          <w:color w:val="auto"/>
          <w:sz w:val="28"/>
          <w:szCs w:val="28"/>
          <w:lang w:val="uk-UA" w:bidi="ar-SA"/>
        </w:rPr>
        <w:t xml:space="preserve"> годин/навчальний рік. Детальний розподіл навчального навантаження на тиждень </w:t>
      </w:r>
      <w:r w:rsidRPr="00F33658">
        <w:rPr>
          <w:rFonts w:ascii="Times New Roman" w:eastAsia="Calibri" w:hAnsi="Times New Roman" w:cs="Times New Roman"/>
          <w:sz w:val="28"/>
          <w:szCs w:val="28"/>
          <w:lang w:val="uk-UA" w:bidi="ar-SA"/>
        </w:rPr>
        <w:t xml:space="preserve">окреслено у </w:t>
      </w:r>
      <w:r w:rsidRPr="00F33658">
        <w:rPr>
          <w:rFonts w:ascii="Times New Roman" w:eastAsia="Calibri" w:hAnsi="Times New Roman" w:cs="Times New Roman"/>
          <w:color w:val="auto"/>
          <w:sz w:val="28"/>
          <w:szCs w:val="28"/>
          <w:lang w:val="uk-UA" w:bidi="ar-SA"/>
        </w:rPr>
        <w:t xml:space="preserve">навчальному плані. </w:t>
      </w:r>
    </w:p>
    <w:p w:rsidR="00F33658" w:rsidRPr="00F33658" w:rsidRDefault="00F33658" w:rsidP="00F33658">
      <w:pPr>
        <w:widowControl/>
        <w:ind w:firstLine="709"/>
        <w:jc w:val="both"/>
        <w:rPr>
          <w:rFonts w:ascii="Calibri" w:eastAsia="Calibri" w:hAnsi="Calibri"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 xml:space="preserve">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основної школи передбачає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яка визначається закладом освіти </w:t>
      </w:r>
      <w:r w:rsidRPr="00F33658">
        <w:rPr>
          <w:rFonts w:ascii="Times New Roman" w:eastAsia="Calibri" w:hAnsi="Times New Roman" w:cs="Times New Roman"/>
          <w:color w:val="auto"/>
          <w:sz w:val="28"/>
          <w:szCs w:val="28"/>
          <w:lang w:val="uk-UA" w:bidi="ar-SA"/>
        </w:rPr>
        <w:lastRenderedPageBreak/>
        <w:t xml:space="preserve">самостійно та використовується на підсилення предметів інваріантної складової. </w:t>
      </w:r>
    </w:p>
    <w:p w:rsidR="00F33658" w:rsidRPr="00F33658" w:rsidRDefault="00F33658" w:rsidP="00F33658">
      <w:pPr>
        <w:widowControl/>
        <w:ind w:firstLine="709"/>
        <w:jc w:val="both"/>
        <w:rPr>
          <w:rFonts w:ascii="Calibri" w:eastAsia="Calibri" w:hAnsi="Calibri"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rsidR="00F33658" w:rsidRPr="00F33658" w:rsidRDefault="00F33658" w:rsidP="00F33658">
      <w:pPr>
        <w:widowControl/>
        <w:ind w:firstLine="709"/>
        <w:jc w:val="both"/>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Освітню програму укладено за такими освітніми галузями:</w:t>
      </w:r>
    </w:p>
    <w:p w:rsidR="00F33658" w:rsidRPr="00F33658" w:rsidRDefault="00F33658" w:rsidP="00F33658">
      <w:pPr>
        <w:widowControl/>
        <w:ind w:left="709"/>
        <w:jc w:val="both"/>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 xml:space="preserve">Мови і літератури </w:t>
      </w:r>
    </w:p>
    <w:p w:rsidR="00F33658" w:rsidRPr="00F33658" w:rsidRDefault="00F33658" w:rsidP="00F33658">
      <w:pPr>
        <w:widowControl/>
        <w:ind w:left="709"/>
        <w:jc w:val="both"/>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Суспільствознавство</w:t>
      </w:r>
    </w:p>
    <w:p w:rsidR="00F33658" w:rsidRPr="00F33658" w:rsidRDefault="00F33658" w:rsidP="00F33658">
      <w:pPr>
        <w:widowControl/>
        <w:ind w:left="709"/>
        <w:jc w:val="both"/>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Мистецтво</w:t>
      </w:r>
    </w:p>
    <w:p w:rsidR="00F33658" w:rsidRPr="00F33658" w:rsidRDefault="00F33658" w:rsidP="00F33658">
      <w:pPr>
        <w:widowControl/>
        <w:ind w:left="709"/>
        <w:jc w:val="both"/>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Математика</w:t>
      </w:r>
    </w:p>
    <w:p w:rsidR="00F33658" w:rsidRPr="00F33658" w:rsidRDefault="00F33658" w:rsidP="00F33658">
      <w:pPr>
        <w:widowControl/>
        <w:ind w:left="709"/>
        <w:jc w:val="both"/>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Природознавство</w:t>
      </w:r>
    </w:p>
    <w:p w:rsidR="00F33658" w:rsidRPr="00F33658" w:rsidRDefault="00F33658" w:rsidP="00F33658">
      <w:pPr>
        <w:widowControl/>
        <w:ind w:left="709"/>
        <w:jc w:val="both"/>
        <w:rPr>
          <w:rFonts w:ascii="Times New Roman" w:eastAsia="Calibri" w:hAnsi="Times New Roman" w:cs="Times New Roman"/>
          <w:b/>
          <w:i/>
          <w:color w:val="auto"/>
          <w:sz w:val="28"/>
          <w:szCs w:val="28"/>
          <w:lang w:val="uk-UA" w:bidi="ar-SA"/>
        </w:rPr>
      </w:pPr>
      <w:r w:rsidRPr="00F33658">
        <w:rPr>
          <w:rFonts w:ascii="Times New Roman" w:eastAsia="Calibri" w:hAnsi="Times New Roman" w:cs="Times New Roman"/>
          <w:color w:val="auto"/>
          <w:sz w:val="28"/>
          <w:szCs w:val="28"/>
          <w:lang w:val="uk-UA" w:bidi="ar-SA"/>
        </w:rPr>
        <w:t>Технології</w:t>
      </w:r>
    </w:p>
    <w:p w:rsidR="00F33658" w:rsidRPr="00F33658" w:rsidRDefault="00F33658" w:rsidP="00F33658">
      <w:pPr>
        <w:widowControl/>
        <w:ind w:left="709"/>
        <w:jc w:val="both"/>
        <w:rPr>
          <w:rFonts w:ascii="Times New Roman" w:eastAsia="Calibri" w:hAnsi="Times New Roman" w:cs="Times New Roman"/>
          <w:b/>
          <w:i/>
          <w:color w:val="auto"/>
          <w:sz w:val="28"/>
          <w:szCs w:val="28"/>
          <w:lang w:val="uk-UA" w:bidi="ar-SA"/>
        </w:rPr>
      </w:pPr>
      <w:r w:rsidRPr="00F33658">
        <w:rPr>
          <w:rFonts w:ascii="Times New Roman" w:eastAsia="Calibri" w:hAnsi="Times New Roman" w:cs="Times New Roman"/>
          <w:color w:val="auto"/>
          <w:sz w:val="28"/>
          <w:szCs w:val="28"/>
          <w:lang w:val="uk-UA" w:bidi="ar-SA"/>
        </w:rPr>
        <w:t>Здоров’я і фізична культура</w:t>
      </w:r>
    </w:p>
    <w:p w:rsidR="00F33658" w:rsidRPr="00F33658" w:rsidRDefault="00F33658" w:rsidP="00F33658">
      <w:pPr>
        <w:widowControl/>
        <w:shd w:val="clear" w:color="auto" w:fill="FFFFFF"/>
        <w:jc w:val="both"/>
        <w:rPr>
          <w:rFonts w:ascii="Times New Roman" w:eastAsia="Calibri" w:hAnsi="Times New Roman" w:cs="Times New Roman"/>
          <w:color w:val="auto"/>
          <w:sz w:val="28"/>
          <w:szCs w:val="28"/>
          <w:lang w:val="uk-UA" w:bidi="ar-SA"/>
        </w:rPr>
      </w:pPr>
    </w:p>
    <w:p w:rsidR="00F33658" w:rsidRPr="00F33658" w:rsidRDefault="00F33658" w:rsidP="00F33658">
      <w:pPr>
        <w:widowControl/>
        <w:shd w:val="clear" w:color="auto" w:fill="FFFFFF"/>
        <w:ind w:firstLine="709"/>
        <w:jc w:val="both"/>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Збереження здоров’я діте</w:t>
      </w:r>
      <w:r w:rsidR="008B5386">
        <w:rPr>
          <w:rFonts w:ascii="Times New Roman" w:eastAsia="Calibri" w:hAnsi="Times New Roman" w:cs="Times New Roman"/>
          <w:color w:val="auto"/>
          <w:sz w:val="28"/>
          <w:szCs w:val="28"/>
          <w:lang w:val="uk-UA" w:bidi="ar-SA"/>
        </w:rPr>
        <w:t>й належить до головних завдань закладу</w:t>
      </w:r>
      <w:r w:rsidRPr="00F33658">
        <w:rPr>
          <w:rFonts w:ascii="Times New Roman" w:eastAsia="Calibri" w:hAnsi="Times New Roman" w:cs="Times New Roman"/>
          <w:color w:val="auto"/>
          <w:sz w:val="28"/>
          <w:szCs w:val="28"/>
          <w:lang w:val="uk-UA" w:bidi="ar-SA"/>
        </w:rPr>
        <w:t xml:space="preserve">.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rsidR="00F33658" w:rsidRPr="00F33658" w:rsidRDefault="00F33658" w:rsidP="00F33658">
      <w:pPr>
        <w:widowControl/>
        <w:shd w:val="clear" w:color="auto" w:fill="FFFFFF"/>
        <w:ind w:firstLine="709"/>
        <w:jc w:val="both"/>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 xml:space="preserve">Змістове наповнення предмета «Фізична культура» формується вчителем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w:t>
      </w:r>
    </w:p>
    <w:p w:rsidR="00F33658" w:rsidRPr="00F33658" w:rsidRDefault="00F33658" w:rsidP="00F33658">
      <w:pPr>
        <w:widowControl/>
        <w:ind w:firstLine="709"/>
        <w:jc w:val="both"/>
        <w:rPr>
          <w:rFonts w:ascii="Calibri" w:eastAsia="Calibri" w:hAnsi="Calibri"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 xml:space="preserve">Гранична наповнюваність класів та тривалість уроків встановлюються відповідно до Закону України "Про </w:t>
      </w:r>
      <w:r w:rsidR="008B5386">
        <w:rPr>
          <w:rFonts w:ascii="Times New Roman" w:eastAsia="Calibri" w:hAnsi="Times New Roman" w:cs="Times New Roman"/>
          <w:color w:val="auto"/>
          <w:sz w:val="28"/>
          <w:szCs w:val="28"/>
          <w:lang w:val="uk-UA" w:bidi="ar-SA"/>
        </w:rPr>
        <w:t xml:space="preserve"> повну </w:t>
      </w:r>
      <w:r w:rsidRPr="00F33658">
        <w:rPr>
          <w:rFonts w:ascii="Times New Roman" w:eastAsia="Calibri" w:hAnsi="Times New Roman" w:cs="Times New Roman"/>
          <w:color w:val="auto"/>
          <w:sz w:val="28"/>
          <w:szCs w:val="28"/>
          <w:lang w:val="uk-UA" w:bidi="ar-SA"/>
        </w:rPr>
        <w:t xml:space="preserve">загальну середню освіту". </w:t>
      </w:r>
    </w:p>
    <w:p w:rsidR="00F33658" w:rsidRPr="00F33658" w:rsidRDefault="00F33658" w:rsidP="00F33658">
      <w:pPr>
        <w:widowControl/>
        <w:ind w:firstLine="709"/>
        <w:jc w:val="both"/>
        <w:rPr>
          <w:rFonts w:ascii="Calibri" w:eastAsia="Calibri" w:hAnsi="Calibri"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p>
    <w:p w:rsidR="00F33658" w:rsidRDefault="00F33658" w:rsidP="00F33658">
      <w:pPr>
        <w:widowControl/>
        <w:ind w:firstLine="709"/>
        <w:jc w:val="both"/>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Навчальний план зорієнтован</w:t>
      </w:r>
      <w:r w:rsidR="0078415E">
        <w:rPr>
          <w:rFonts w:ascii="Times New Roman" w:eastAsia="Calibri" w:hAnsi="Times New Roman" w:cs="Times New Roman"/>
          <w:color w:val="auto"/>
          <w:sz w:val="28"/>
          <w:szCs w:val="28"/>
          <w:lang w:val="uk-UA" w:bidi="ar-SA"/>
        </w:rPr>
        <w:t>ий</w:t>
      </w:r>
      <w:r w:rsidRPr="00F33658">
        <w:rPr>
          <w:rFonts w:ascii="Times New Roman" w:eastAsia="Calibri" w:hAnsi="Times New Roman" w:cs="Times New Roman"/>
          <w:color w:val="auto"/>
          <w:sz w:val="28"/>
          <w:szCs w:val="28"/>
          <w:lang w:val="uk-UA" w:bidi="ar-SA"/>
        </w:rPr>
        <w:t xml:space="preserve"> на роботу основної школи за 5-денним навчальним тижнем.</w:t>
      </w:r>
    </w:p>
    <w:p w:rsidR="007D29BC" w:rsidRDefault="007D29BC" w:rsidP="00F33658">
      <w:pPr>
        <w:widowControl/>
        <w:ind w:firstLine="709"/>
        <w:jc w:val="both"/>
        <w:rPr>
          <w:rFonts w:ascii="Times New Roman" w:eastAsia="Calibri" w:hAnsi="Times New Roman" w:cs="Times New Roman"/>
          <w:color w:val="auto"/>
          <w:sz w:val="28"/>
          <w:szCs w:val="28"/>
          <w:lang w:val="uk-UA" w:bidi="ar-SA"/>
        </w:rPr>
      </w:pPr>
    </w:p>
    <w:p w:rsidR="007D29BC" w:rsidRDefault="007D29BC" w:rsidP="00F33658">
      <w:pPr>
        <w:widowControl/>
        <w:ind w:firstLine="709"/>
        <w:jc w:val="both"/>
        <w:rPr>
          <w:rFonts w:ascii="Times New Roman" w:eastAsia="Calibri" w:hAnsi="Times New Roman" w:cs="Times New Roman"/>
          <w:color w:val="auto"/>
          <w:sz w:val="28"/>
          <w:szCs w:val="28"/>
          <w:lang w:val="uk-UA" w:bidi="ar-SA"/>
        </w:rPr>
      </w:pPr>
    </w:p>
    <w:p w:rsidR="007D29BC" w:rsidRDefault="007D29BC" w:rsidP="00F33658">
      <w:pPr>
        <w:widowControl/>
        <w:ind w:firstLine="709"/>
        <w:jc w:val="both"/>
        <w:rPr>
          <w:rFonts w:ascii="Times New Roman" w:eastAsia="Calibri" w:hAnsi="Times New Roman" w:cs="Times New Roman"/>
          <w:color w:val="auto"/>
          <w:sz w:val="28"/>
          <w:szCs w:val="28"/>
          <w:lang w:val="uk-UA" w:bidi="ar-SA"/>
        </w:rPr>
      </w:pPr>
    </w:p>
    <w:p w:rsidR="0078415E" w:rsidRDefault="0078415E" w:rsidP="00F33658">
      <w:pPr>
        <w:widowControl/>
        <w:ind w:firstLine="709"/>
        <w:jc w:val="both"/>
        <w:rPr>
          <w:rFonts w:ascii="Times New Roman" w:eastAsia="Calibri" w:hAnsi="Times New Roman" w:cs="Times New Roman"/>
          <w:color w:val="auto"/>
          <w:sz w:val="28"/>
          <w:szCs w:val="28"/>
          <w:lang w:val="uk-UA" w:bidi="ar-SA"/>
        </w:rPr>
      </w:pPr>
    </w:p>
    <w:p w:rsidR="0078415E" w:rsidRDefault="0078415E" w:rsidP="00F33658">
      <w:pPr>
        <w:widowControl/>
        <w:ind w:firstLine="709"/>
        <w:jc w:val="both"/>
        <w:rPr>
          <w:rFonts w:ascii="Times New Roman" w:eastAsia="Calibri" w:hAnsi="Times New Roman" w:cs="Times New Roman"/>
          <w:color w:val="auto"/>
          <w:sz w:val="28"/>
          <w:szCs w:val="28"/>
          <w:lang w:val="uk-UA" w:bidi="ar-SA"/>
        </w:rPr>
      </w:pPr>
    </w:p>
    <w:p w:rsidR="0078415E" w:rsidRDefault="0078415E" w:rsidP="00F33658">
      <w:pPr>
        <w:widowControl/>
        <w:ind w:firstLine="709"/>
        <w:jc w:val="both"/>
        <w:rPr>
          <w:rFonts w:ascii="Times New Roman" w:eastAsia="Calibri" w:hAnsi="Times New Roman" w:cs="Times New Roman"/>
          <w:color w:val="auto"/>
          <w:sz w:val="28"/>
          <w:szCs w:val="28"/>
          <w:lang w:val="uk-UA" w:bidi="ar-SA"/>
        </w:rPr>
      </w:pPr>
    </w:p>
    <w:p w:rsidR="007D29BC" w:rsidRDefault="007D29BC" w:rsidP="00F33658">
      <w:pPr>
        <w:widowControl/>
        <w:ind w:firstLine="709"/>
        <w:jc w:val="both"/>
        <w:rPr>
          <w:rFonts w:ascii="Times New Roman" w:eastAsia="Calibri" w:hAnsi="Times New Roman" w:cs="Times New Roman"/>
          <w:color w:val="auto"/>
          <w:sz w:val="28"/>
          <w:szCs w:val="28"/>
          <w:lang w:val="uk-UA" w:bidi="ar-SA"/>
        </w:rPr>
      </w:pPr>
    </w:p>
    <w:p w:rsidR="007D29BC" w:rsidRDefault="007D29BC" w:rsidP="00F33658">
      <w:pPr>
        <w:widowControl/>
        <w:ind w:firstLine="709"/>
        <w:jc w:val="both"/>
        <w:rPr>
          <w:rFonts w:ascii="Times New Roman" w:eastAsia="Calibri" w:hAnsi="Times New Roman" w:cs="Times New Roman"/>
          <w:color w:val="auto"/>
          <w:sz w:val="28"/>
          <w:szCs w:val="28"/>
          <w:lang w:val="uk-UA" w:bidi="ar-SA"/>
        </w:rPr>
      </w:pPr>
    </w:p>
    <w:p w:rsidR="007D29BC" w:rsidRDefault="007D29BC" w:rsidP="00F33658">
      <w:pPr>
        <w:widowControl/>
        <w:ind w:firstLine="709"/>
        <w:jc w:val="both"/>
        <w:rPr>
          <w:rFonts w:ascii="Times New Roman" w:eastAsia="Calibri" w:hAnsi="Times New Roman" w:cs="Times New Roman"/>
          <w:color w:val="auto"/>
          <w:sz w:val="28"/>
          <w:szCs w:val="28"/>
          <w:lang w:val="uk-UA" w:bidi="ar-SA"/>
        </w:rPr>
      </w:pPr>
    </w:p>
    <w:p w:rsidR="007A55C5" w:rsidRDefault="0078415E" w:rsidP="007A55C5">
      <w:pPr>
        <w:keepNext/>
        <w:autoSpaceDE w:val="0"/>
        <w:autoSpaceDN w:val="0"/>
        <w:jc w:val="center"/>
        <w:outlineLvl w:val="3"/>
        <w:rPr>
          <w:rFonts w:ascii="Times New Roman" w:eastAsia="Times New Roman" w:hAnsi="Times New Roman" w:cs="Times New Roman"/>
          <w:b/>
          <w:sz w:val="28"/>
          <w:szCs w:val="28"/>
          <w:lang w:val="uk-UA" w:eastAsia="uk-UA" w:bidi="uk-UA"/>
        </w:rPr>
      </w:pPr>
      <w:r>
        <w:rPr>
          <w:rFonts w:ascii="Times New Roman" w:eastAsia="Times New Roman" w:hAnsi="Times New Roman" w:cs="Times New Roman"/>
          <w:b/>
          <w:sz w:val="28"/>
          <w:szCs w:val="28"/>
          <w:lang w:val="uk-UA" w:eastAsia="uk-UA" w:bidi="uk-UA"/>
        </w:rPr>
        <w:t xml:space="preserve">Робочий навчальний план на 2025-2026 навчальний рік для </w:t>
      </w:r>
      <w:r w:rsidR="007A55C5">
        <w:rPr>
          <w:rFonts w:ascii="Times New Roman" w:eastAsia="Times New Roman" w:hAnsi="Times New Roman" w:cs="Times New Roman"/>
          <w:b/>
          <w:sz w:val="28"/>
          <w:szCs w:val="28"/>
          <w:lang w:val="uk-UA" w:eastAsia="uk-UA" w:bidi="uk-UA"/>
        </w:rPr>
        <w:t>9</w:t>
      </w:r>
      <w:r>
        <w:rPr>
          <w:rFonts w:ascii="Times New Roman" w:eastAsia="Times New Roman" w:hAnsi="Times New Roman" w:cs="Times New Roman"/>
          <w:b/>
          <w:sz w:val="28"/>
          <w:szCs w:val="28"/>
          <w:lang w:val="uk-UA" w:eastAsia="uk-UA" w:bidi="uk-UA"/>
        </w:rPr>
        <w:t>-го класу</w:t>
      </w:r>
    </w:p>
    <w:p w:rsidR="007A55C5" w:rsidRDefault="007A55C5" w:rsidP="007A55C5">
      <w:pPr>
        <w:jc w:val="center"/>
        <w:rPr>
          <w:rFonts w:ascii="Times New Roman" w:eastAsia="Calibri" w:hAnsi="Times New Roman" w:cs="Times New Roman"/>
          <w:b/>
          <w:sz w:val="28"/>
          <w:szCs w:val="28"/>
          <w:lang w:val="uk-UA" w:eastAsia="uk-UA" w:bidi="uk-UA"/>
        </w:rPr>
      </w:pPr>
      <w:r>
        <w:rPr>
          <w:rFonts w:ascii="Times New Roman" w:eastAsia="Calibri" w:hAnsi="Times New Roman" w:cs="Times New Roman"/>
          <w:b/>
          <w:sz w:val="28"/>
          <w:szCs w:val="28"/>
          <w:lang w:val="uk-UA" w:eastAsia="uk-UA" w:bidi="uk-UA"/>
        </w:rPr>
        <w:t xml:space="preserve">з українською мовою навчання </w:t>
      </w:r>
    </w:p>
    <w:p w:rsidR="00D42A6D" w:rsidRDefault="00D42A6D" w:rsidP="00D42A6D">
      <w:pPr>
        <w:shd w:val="clear" w:color="auto" w:fill="FFFFFF"/>
        <w:ind w:left="5529"/>
        <w:jc w:val="righ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Таблиця 1</w:t>
      </w:r>
    </w:p>
    <w:p w:rsidR="00D42A6D" w:rsidRDefault="00D42A6D" w:rsidP="00D42A6D">
      <w:pPr>
        <w:shd w:val="clear" w:color="auto" w:fill="FFFFFF"/>
        <w:ind w:left="5529"/>
        <w:jc w:val="righ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до Типової освітньої програми</w:t>
      </w:r>
      <w:r>
        <w:rPr>
          <w:rFonts w:ascii="Times New Roman" w:eastAsia="Calibri" w:hAnsi="Times New Roman" w:cs="Times New Roman"/>
          <w:lang w:val="uk-UA"/>
        </w:rPr>
        <w:t xml:space="preserve"> </w:t>
      </w:r>
      <w:r>
        <w:rPr>
          <w:rFonts w:ascii="Times New Roman" w:eastAsia="Calibri" w:hAnsi="Times New Roman" w:cs="Times New Roman"/>
          <w:sz w:val="28"/>
          <w:szCs w:val="28"/>
          <w:lang w:val="uk-UA"/>
        </w:rPr>
        <w:t>закладів  загальної середньої освіти</w:t>
      </w:r>
      <w:r>
        <w:rPr>
          <w:rFonts w:ascii="Times New Roman" w:eastAsia="Calibri" w:hAnsi="Times New Roman" w:cs="Times New Roman"/>
          <w:lang w:val="uk-UA"/>
        </w:rPr>
        <w:t xml:space="preserve"> </w:t>
      </w:r>
      <w:r>
        <w:rPr>
          <w:rFonts w:ascii="Times New Roman" w:eastAsia="Calibri" w:hAnsi="Times New Roman" w:cs="Times New Roman"/>
          <w:sz w:val="28"/>
          <w:szCs w:val="28"/>
          <w:lang w:val="uk-UA"/>
        </w:rPr>
        <w:t xml:space="preserve">ІІ ступеня, затвердженої наказом МОН України  </w:t>
      </w:r>
    </w:p>
    <w:p w:rsidR="00D42A6D" w:rsidRDefault="00D42A6D" w:rsidP="00D42A6D">
      <w:pPr>
        <w:shd w:val="clear" w:color="auto" w:fill="FFFFFF"/>
        <w:ind w:left="5529"/>
        <w:jc w:val="righ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 20.04.2018   № 405</w:t>
      </w:r>
    </w:p>
    <w:p w:rsidR="00D42A6D" w:rsidRDefault="00D42A6D" w:rsidP="00D42A6D">
      <w:pPr>
        <w:keepNext/>
        <w:autoSpaceDE w:val="0"/>
        <w:autoSpaceDN w:val="0"/>
        <w:ind w:left="567"/>
        <w:jc w:val="center"/>
        <w:outlineLvl w:val="3"/>
        <w:rPr>
          <w:rFonts w:ascii="Times New Roman" w:eastAsia="Times New Roman" w:hAnsi="Times New Roman" w:cs="Times New Roman"/>
          <w:b/>
          <w:sz w:val="16"/>
          <w:szCs w:val="16"/>
          <w:lang w:val="uk-UA" w:eastAsia="uk-UA"/>
        </w:rPr>
      </w:pPr>
    </w:p>
    <w:p w:rsidR="00D42A6D" w:rsidRDefault="00D42A6D" w:rsidP="00D42A6D">
      <w:pPr>
        <w:keepNext/>
        <w:autoSpaceDE w:val="0"/>
        <w:autoSpaceDN w:val="0"/>
        <w:ind w:left="567"/>
        <w:jc w:val="center"/>
        <w:outlineLvl w:val="3"/>
        <w:rPr>
          <w:rFonts w:ascii="Times New Roman" w:eastAsia="Times New Roman" w:hAnsi="Times New Roman" w:cs="Times New Roman"/>
          <w:b/>
          <w:sz w:val="16"/>
          <w:szCs w:val="16"/>
          <w:lang w:val="uk-UA" w:eastAsia="uk-UA"/>
        </w:rPr>
      </w:pPr>
    </w:p>
    <w:p w:rsidR="00D42A6D" w:rsidRDefault="00D42A6D" w:rsidP="00D42A6D">
      <w:pPr>
        <w:rPr>
          <w:rFonts w:ascii="Calibri" w:eastAsia="Calibri" w:hAnsi="Calibri" w:cs="Times New Roman"/>
          <w:sz w:val="16"/>
          <w:szCs w:val="16"/>
          <w:lang w:val="uk-UA" w:eastAsia="uk-UA"/>
        </w:rPr>
      </w:pPr>
    </w:p>
    <w:tbl>
      <w:tblPr>
        <w:tblW w:w="10474" w:type="dxa"/>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44"/>
        <w:gridCol w:w="4500"/>
        <w:gridCol w:w="2230"/>
      </w:tblGrid>
      <w:tr w:rsidR="0078415E" w:rsidRPr="001321AA" w:rsidTr="0078415E">
        <w:trPr>
          <w:trHeight w:val="324"/>
        </w:trPr>
        <w:tc>
          <w:tcPr>
            <w:tcW w:w="3744" w:type="dxa"/>
            <w:vMerge w:val="restart"/>
            <w:tcBorders>
              <w:top w:val="single" w:sz="4" w:space="0" w:color="auto"/>
              <w:left w:val="single" w:sz="4" w:space="0" w:color="auto"/>
              <w:bottom w:val="single" w:sz="4" w:space="0" w:color="auto"/>
              <w:right w:val="single" w:sz="4" w:space="0" w:color="auto"/>
            </w:tcBorders>
            <w:hideMark/>
          </w:tcPr>
          <w:p w:rsidR="0078415E" w:rsidRDefault="0078415E" w:rsidP="0078415E">
            <w:pPr>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Освітні галузі</w:t>
            </w:r>
          </w:p>
        </w:tc>
        <w:tc>
          <w:tcPr>
            <w:tcW w:w="4499" w:type="dxa"/>
            <w:vMerge w:val="restart"/>
            <w:tcBorders>
              <w:top w:val="single" w:sz="4" w:space="0" w:color="auto"/>
              <w:left w:val="single" w:sz="4" w:space="0" w:color="auto"/>
              <w:bottom w:val="single" w:sz="4" w:space="0" w:color="auto"/>
              <w:right w:val="single" w:sz="4" w:space="0" w:color="auto"/>
            </w:tcBorders>
            <w:hideMark/>
          </w:tcPr>
          <w:p w:rsidR="0078415E" w:rsidRDefault="0078415E" w:rsidP="0078415E">
            <w:pPr>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Предмети</w:t>
            </w:r>
          </w:p>
        </w:tc>
        <w:tc>
          <w:tcPr>
            <w:tcW w:w="2230" w:type="dxa"/>
            <w:tcBorders>
              <w:top w:val="single" w:sz="4" w:space="0" w:color="auto"/>
              <w:left w:val="single" w:sz="4" w:space="0" w:color="auto"/>
              <w:bottom w:val="single" w:sz="4" w:space="0" w:color="auto"/>
              <w:right w:val="single" w:sz="4" w:space="0" w:color="auto"/>
            </w:tcBorders>
          </w:tcPr>
          <w:p w:rsidR="0078415E" w:rsidRDefault="0078415E" w:rsidP="0078415E">
            <w:pPr>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Кількість годин на тиждень  у класах</w:t>
            </w:r>
          </w:p>
        </w:tc>
      </w:tr>
      <w:tr w:rsidR="0078415E" w:rsidTr="0078415E">
        <w:trPr>
          <w:trHeight w:val="294"/>
        </w:trPr>
        <w:tc>
          <w:tcPr>
            <w:tcW w:w="3744" w:type="dxa"/>
            <w:vMerge/>
            <w:tcBorders>
              <w:top w:val="single" w:sz="4" w:space="0" w:color="auto"/>
              <w:left w:val="single" w:sz="4" w:space="0" w:color="auto"/>
              <w:bottom w:val="single" w:sz="4" w:space="0" w:color="auto"/>
              <w:right w:val="single" w:sz="4" w:space="0" w:color="auto"/>
            </w:tcBorders>
            <w:vAlign w:val="center"/>
            <w:hideMark/>
          </w:tcPr>
          <w:p w:rsidR="0078415E" w:rsidRDefault="0078415E" w:rsidP="0078415E">
            <w:pPr>
              <w:rPr>
                <w:rFonts w:ascii="Times New Roman" w:eastAsia="Calibri" w:hAnsi="Times New Roman" w:cs="Times New Roman"/>
                <w:b/>
                <w:bCs/>
                <w:sz w:val="28"/>
                <w:szCs w:val="28"/>
                <w:lang w:val="uk-UA"/>
              </w:rPr>
            </w:pPr>
          </w:p>
        </w:tc>
        <w:tc>
          <w:tcPr>
            <w:tcW w:w="4499" w:type="dxa"/>
            <w:vMerge/>
            <w:tcBorders>
              <w:top w:val="single" w:sz="4" w:space="0" w:color="auto"/>
              <w:left w:val="single" w:sz="4" w:space="0" w:color="auto"/>
              <w:bottom w:val="single" w:sz="4" w:space="0" w:color="auto"/>
              <w:right w:val="single" w:sz="4" w:space="0" w:color="auto"/>
            </w:tcBorders>
            <w:vAlign w:val="center"/>
            <w:hideMark/>
          </w:tcPr>
          <w:p w:rsidR="0078415E" w:rsidRDefault="0078415E" w:rsidP="0078415E">
            <w:pPr>
              <w:rPr>
                <w:rFonts w:ascii="Times New Roman" w:eastAsia="Calibri" w:hAnsi="Times New Roman" w:cs="Times New Roman"/>
                <w:b/>
                <w:bCs/>
                <w:sz w:val="28"/>
                <w:szCs w:val="28"/>
                <w:lang w:val="uk-UA"/>
              </w:rPr>
            </w:pPr>
          </w:p>
        </w:tc>
        <w:tc>
          <w:tcPr>
            <w:tcW w:w="2230" w:type="dxa"/>
            <w:tcBorders>
              <w:top w:val="single" w:sz="4" w:space="0" w:color="auto"/>
              <w:left w:val="single" w:sz="4" w:space="0" w:color="auto"/>
              <w:bottom w:val="single" w:sz="4" w:space="0" w:color="auto"/>
              <w:right w:val="single" w:sz="4" w:space="0" w:color="auto"/>
            </w:tcBorders>
            <w:hideMark/>
          </w:tcPr>
          <w:p w:rsidR="0078415E" w:rsidRDefault="0078415E" w:rsidP="0078415E">
            <w:pPr>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9</w:t>
            </w:r>
          </w:p>
        </w:tc>
      </w:tr>
      <w:tr w:rsidR="0078415E" w:rsidTr="0078415E">
        <w:trPr>
          <w:trHeight w:val="250"/>
        </w:trPr>
        <w:tc>
          <w:tcPr>
            <w:tcW w:w="3744" w:type="dxa"/>
            <w:vMerge w:val="restart"/>
            <w:tcBorders>
              <w:top w:val="single" w:sz="4" w:space="0" w:color="auto"/>
              <w:left w:val="single" w:sz="4" w:space="0" w:color="auto"/>
              <w:bottom w:val="single" w:sz="4" w:space="0" w:color="auto"/>
              <w:right w:val="single" w:sz="4" w:space="0" w:color="auto"/>
            </w:tcBorders>
            <w:hideMark/>
          </w:tcPr>
          <w:p w:rsidR="0078415E" w:rsidRDefault="0078415E" w:rsidP="0078415E">
            <w:pPr>
              <w:rPr>
                <w:rFonts w:ascii="Times New Roman" w:eastAsia="Calibri" w:hAnsi="Times New Roman" w:cs="Times New Roman"/>
                <w:lang w:val="uk-UA"/>
              </w:rPr>
            </w:pPr>
            <w:r>
              <w:rPr>
                <w:rFonts w:ascii="Times New Roman" w:eastAsia="Calibri" w:hAnsi="Times New Roman" w:cs="Times New Roman"/>
                <w:lang w:val="uk-UA"/>
              </w:rPr>
              <w:t>Мови і літератури</w:t>
            </w:r>
          </w:p>
        </w:tc>
        <w:tc>
          <w:tcPr>
            <w:tcW w:w="4499" w:type="dxa"/>
            <w:tcBorders>
              <w:top w:val="single" w:sz="4" w:space="0" w:color="auto"/>
              <w:left w:val="single" w:sz="4" w:space="0" w:color="auto"/>
              <w:bottom w:val="single" w:sz="4" w:space="0" w:color="auto"/>
              <w:right w:val="single" w:sz="4" w:space="0" w:color="auto"/>
            </w:tcBorders>
            <w:hideMark/>
          </w:tcPr>
          <w:p w:rsidR="0078415E" w:rsidRDefault="0078415E" w:rsidP="0078415E">
            <w:pPr>
              <w:rPr>
                <w:rFonts w:ascii="Times New Roman" w:eastAsia="Calibri" w:hAnsi="Times New Roman" w:cs="Times New Roman"/>
                <w:lang w:val="uk-UA"/>
              </w:rPr>
            </w:pPr>
            <w:r>
              <w:rPr>
                <w:rFonts w:ascii="Times New Roman" w:eastAsia="Calibri" w:hAnsi="Times New Roman" w:cs="Times New Roman"/>
                <w:lang w:val="uk-UA"/>
              </w:rPr>
              <w:t xml:space="preserve">Українська мова </w:t>
            </w:r>
          </w:p>
        </w:tc>
        <w:tc>
          <w:tcPr>
            <w:tcW w:w="2230" w:type="dxa"/>
            <w:tcBorders>
              <w:top w:val="single" w:sz="4" w:space="0" w:color="auto"/>
              <w:left w:val="single" w:sz="4" w:space="0" w:color="auto"/>
              <w:bottom w:val="single" w:sz="4" w:space="0" w:color="auto"/>
              <w:right w:val="single" w:sz="4" w:space="0" w:color="auto"/>
            </w:tcBorders>
            <w:hideMark/>
          </w:tcPr>
          <w:p w:rsidR="0078415E" w:rsidRDefault="0078415E" w:rsidP="0078415E">
            <w:pPr>
              <w:jc w:val="center"/>
              <w:rPr>
                <w:rFonts w:ascii="Times New Roman" w:eastAsia="Calibri" w:hAnsi="Times New Roman" w:cs="Times New Roman"/>
                <w:lang w:val="uk-UA"/>
              </w:rPr>
            </w:pPr>
            <w:r>
              <w:rPr>
                <w:rFonts w:ascii="Times New Roman" w:eastAsia="Calibri" w:hAnsi="Times New Roman" w:cs="Times New Roman"/>
                <w:lang w:val="uk-UA"/>
              </w:rPr>
              <w:t>2</w:t>
            </w:r>
          </w:p>
        </w:tc>
      </w:tr>
      <w:tr w:rsidR="0078415E" w:rsidTr="0078415E">
        <w:trPr>
          <w:trHeight w:val="264"/>
        </w:trPr>
        <w:tc>
          <w:tcPr>
            <w:tcW w:w="3744" w:type="dxa"/>
            <w:vMerge/>
            <w:tcBorders>
              <w:top w:val="single" w:sz="4" w:space="0" w:color="auto"/>
              <w:left w:val="single" w:sz="4" w:space="0" w:color="auto"/>
              <w:bottom w:val="single" w:sz="4" w:space="0" w:color="auto"/>
              <w:right w:val="single" w:sz="4" w:space="0" w:color="auto"/>
            </w:tcBorders>
            <w:vAlign w:val="center"/>
            <w:hideMark/>
          </w:tcPr>
          <w:p w:rsidR="0078415E" w:rsidRDefault="0078415E" w:rsidP="0078415E">
            <w:pPr>
              <w:rPr>
                <w:rFonts w:ascii="Times New Roman" w:eastAsia="Calibri" w:hAnsi="Times New Roman" w:cs="Times New Roman"/>
                <w:lang w:val="uk-UA"/>
              </w:rPr>
            </w:pPr>
          </w:p>
        </w:tc>
        <w:tc>
          <w:tcPr>
            <w:tcW w:w="4499" w:type="dxa"/>
            <w:tcBorders>
              <w:top w:val="single" w:sz="4" w:space="0" w:color="auto"/>
              <w:left w:val="single" w:sz="4" w:space="0" w:color="auto"/>
              <w:bottom w:val="single" w:sz="4" w:space="0" w:color="auto"/>
              <w:right w:val="single" w:sz="4" w:space="0" w:color="auto"/>
            </w:tcBorders>
            <w:hideMark/>
          </w:tcPr>
          <w:p w:rsidR="0078415E" w:rsidRDefault="0078415E" w:rsidP="0078415E">
            <w:pPr>
              <w:rPr>
                <w:rFonts w:ascii="Times New Roman" w:eastAsia="Calibri" w:hAnsi="Times New Roman" w:cs="Times New Roman"/>
                <w:lang w:val="uk-UA"/>
              </w:rPr>
            </w:pPr>
            <w:r>
              <w:rPr>
                <w:rFonts w:ascii="Times New Roman" w:eastAsia="Calibri" w:hAnsi="Times New Roman" w:cs="Times New Roman"/>
                <w:lang w:val="uk-UA"/>
              </w:rPr>
              <w:t>Українська література</w:t>
            </w:r>
          </w:p>
        </w:tc>
        <w:tc>
          <w:tcPr>
            <w:tcW w:w="2230" w:type="dxa"/>
            <w:tcBorders>
              <w:top w:val="single" w:sz="4" w:space="0" w:color="auto"/>
              <w:left w:val="single" w:sz="4" w:space="0" w:color="auto"/>
              <w:bottom w:val="single" w:sz="4" w:space="0" w:color="auto"/>
              <w:right w:val="single" w:sz="4" w:space="0" w:color="auto"/>
            </w:tcBorders>
            <w:hideMark/>
          </w:tcPr>
          <w:p w:rsidR="0078415E" w:rsidRDefault="0078415E" w:rsidP="0078415E">
            <w:pPr>
              <w:jc w:val="center"/>
              <w:rPr>
                <w:rFonts w:ascii="Times New Roman" w:eastAsia="Calibri" w:hAnsi="Times New Roman" w:cs="Times New Roman"/>
                <w:lang w:val="uk-UA"/>
              </w:rPr>
            </w:pPr>
            <w:r>
              <w:rPr>
                <w:rFonts w:ascii="Times New Roman" w:eastAsia="Calibri" w:hAnsi="Times New Roman" w:cs="Times New Roman"/>
                <w:lang w:val="uk-UA"/>
              </w:rPr>
              <w:t>2</w:t>
            </w:r>
          </w:p>
        </w:tc>
      </w:tr>
      <w:tr w:rsidR="0078415E" w:rsidTr="0078415E">
        <w:trPr>
          <w:trHeight w:val="250"/>
        </w:trPr>
        <w:tc>
          <w:tcPr>
            <w:tcW w:w="3744" w:type="dxa"/>
            <w:vMerge/>
            <w:tcBorders>
              <w:top w:val="single" w:sz="4" w:space="0" w:color="auto"/>
              <w:left w:val="single" w:sz="4" w:space="0" w:color="auto"/>
              <w:bottom w:val="single" w:sz="4" w:space="0" w:color="auto"/>
              <w:right w:val="single" w:sz="4" w:space="0" w:color="auto"/>
            </w:tcBorders>
            <w:vAlign w:val="center"/>
            <w:hideMark/>
          </w:tcPr>
          <w:p w:rsidR="0078415E" w:rsidRDefault="0078415E" w:rsidP="0078415E">
            <w:pPr>
              <w:rPr>
                <w:rFonts w:ascii="Times New Roman" w:eastAsia="Calibri" w:hAnsi="Times New Roman" w:cs="Times New Roman"/>
                <w:lang w:val="uk-UA"/>
              </w:rPr>
            </w:pPr>
          </w:p>
        </w:tc>
        <w:tc>
          <w:tcPr>
            <w:tcW w:w="4499" w:type="dxa"/>
            <w:tcBorders>
              <w:top w:val="single" w:sz="4" w:space="0" w:color="auto"/>
              <w:left w:val="single" w:sz="4" w:space="0" w:color="auto"/>
              <w:bottom w:val="single" w:sz="4" w:space="0" w:color="auto"/>
              <w:right w:val="single" w:sz="4" w:space="0" w:color="auto"/>
            </w:tcBorders>
            <w:hideMark/>
          </w:tcPr>
          <w:p w:rsidR="0078415E" w:rsidRDefault="0078415E" w:rsidP="0078415E">
            <w:pPr>
              <w:rPr>
                <w:rFonts w:ascii="Times New Roman" w:eastAsia="Calibri" w:hAnsi="Times New Roman" w:cs="Times New Roman"/>
                <w:lang w:val="uk-UA"/>
              </w:rPr>
            </w:pPr>
            <w:r>
              <w:rPr>
                <w:rFonts w:ascii="Times New Roman" w:eastAsia="Calibri" w:hAnsi="Times New Roman" w:cs="Times New Roman"/>
                <w:lang w:val="uk-UA"/>
              </w:rPr>
              <w:t xml:space="preserve">Англійська мова </w:t>
            </w:r>
          </w:p>
        </w:tc>
        <w:tc>
          <w:tcPr>
            <w:tcW w:w="2230" w:type="dxa"/>
            <w:tcBorders>
              <w:top w:val="single" w:sz="4" w:space="0" w:color="auto"/>
              <w:left w:val="single" w:sz="4" w:space="0" w:color="auto"/>
              <w:bottom w:val="single" w:sz="4" w:space="0" w:color="auto"/>
              <w:right w:val="single" w:sz="4" w:space="0" w:color="auto"/>
            </w:tcBorders>
            <w:hideMark/>
          </w:tcPr>
          <w:p w:rsidR="0078415E" w:rsidRDefault="0078415E" w:rsidP="0078415E">
            <w:pPr>
              <w:jc w:val="center"/>
              <w:rPr>
                <w:rFonts w:ascii="Times New Roman" w:eastAsia="Calibri" w:hAnsi="Times New Roman" w:cs="Times New Roman"/>
                <w:lang w:val="uk-UA"/>
              </w:rPr>
            </w:pPr>
            <w:r>
              <w:rPr>
                <w:rFonts w:ascii="Times New Roman" w:eastAsia="Calibri" w:hAnsi="Times New Roman" w:cs="Times New Roman"/>
                <w:lang w:val="uk-UA"/>
              </w:rPr>
              <w:t>3</w:t>
            </w:r>
          </w:p>
        </w:tc>
      </w:tr>
      <w:tr w:rsidR="0078415E" w:rsidTr="0078415E">
        <w:trPr>
          <w:trHeight w:val="264"/>
        </w:trPr>
        <w:tc>
          <w:tcPr>
            <w:tcW w:w="3744" w:type="dxa"/>
            <w:vMerge/>
            <w:tcBorders>
              <w:top w:val="single" w:sz="4" w:space="0" w:color="auto"/>
              <w:left w:val="single" w:sz="4" w:space="0" w:color="auto"/>
              <w:bottom w:val="single" w:sz="4" w:space="0" w:color="auto"/>
              <w:right w:val="single" w:sz="4" w:space="0" w:color="auto"/>
            </w:tcBorders>
            <w:vAlign w:val="center"/>
            <w:hideMark/>
          </w:tcPr>
          <w:p w:rsidR="0078415E" w:rsidRDefault="0078415E" w:rsidP="0078415E">
            <w:pPr>
              <w:rPr>
                <w:rFonts w:ascii="Times New Roman" w:eastAsia="Calibri" w:hAnsi="Times New Roman" w:cs="Times New Roman"/>
                <w:lang w:val="uk-UA"/>
              </w:rPr>
            </w:pPr>
          </w:p>
        </w:tc>
        <w:tc>
          <w:tcPr>
            <w:tcW w:w="4499" w:type="dxa"/>
            <w:tcBorders>
              <w:top w:val="single" w:sz="4" w:space="0" w:color="auto"/>
              <w:left w:val="single" w:sz="4" w:space="0" w:color="auto"/>
              <w:bottom w:val="single" w:sz="4" w:space="0" w:color="auto"/>
              <w:right w:val="single" w:sz="4" w:space="0" w:color="auto"/>
            </w:tcBorders>
            <w:hideMark/>
          </w:tcPr>
          <w:p w:rsidR="0078415E" w:rsidRDefault="0078415E" w:rsidP="0078415E">
            <w:pPr>
              <w:rPr>
                <w:rFonts w:ascii="Times New Roman" w:eastAsia="Calibri" w:hAnsi="Times New Roman" w:cs="Times New Roman"/>
                <w:lang w:val="uk-UA"/>
              </w:rPr>
            </w:pPr>
            <w:r>
              <w:rPr>
                <w:rFonts w:ascii="Times New Roman" w:eastAsia="Calibri" w:hAnsi="Times New Roman" w:cs="Times New Roman"/>
                <w:lang w:val="uk-UA"/>
              </w:rPr>
              <w:t xml:space="preserve"> Зарубіжна література</w:t>
            </w:r>
          </w:p>
        </w:tc>
        <w:tc>
          <w:tcPr>
            <w:tcW w:w="2230" w:type="dxa"/>
            <w:tcBorders>
              <w:top w:val="single" w:sz="4" w:space="0" w:color="auto"/>
              <w:left w:val="single" w:sz="4" w:space="0" w:color="auto"/>
              <w:bottom w:val="single" w:sz="4" w:space="0" w:color="auto"/>
              <w:right w:val="single" w:sz="4" w:space="0" w:color="auto"/>
            </w:tcBorders>
            <w:hideMark/>
          </w:tcPr>
          <w:p w:rsidR="0078415E" w:rsidRDefault="0078415E" w:rsidP="0078415E">
            <w:pPr>
              <w:jc w:val="center"/>
              <w:rPr>
                <w:rFonts w:ascii="Times New Roman" w:eastAsia="Calibri" w:hAnsi="Times New Roman" w:cs="Times New Roman"/>
                <w:lang w:val="uk-UA"/>
              </w:rPr>
            </w:pPr>
            <w:r>
              <w:rPr>
                <w:rFonts w:ascii="Times New Roman" w:eastAsia="Calibri" w:hAnsi="Times New Roman" w:cs="Times New Roman"/>
                <w:lang w:val="uk-UA"/>
              </w:rPr>
              <w:t>2</w:t>
            </w:r>
          </w:p>
        </w:tc>
      </w:tr>
      <w:tr w:rsidR="0078415E" w:rsidTr="0078415E">
        <w:trPr>
          <w:trHeight w:val="235"/>
        </w:trPr>
        <w:tc>
          <w:tcPr>
            <w:tcW w:w="3744" w:type="dxa"/>
            <w:vMerge w:val="restart"/>
            <w:tcBorders>
              <w:top w:val="single" w:sz="4" w:space="0" w:color="auto"/>
              <w:left w:val="single" w:sz="4" w:space="0" w:color="auto"/>
              <w:bottom w:val="single" w:sz="4" w:space="0" w:color="auto"/>
              <w:right w:val="single" w:sz="4" w:space="0" w:color="auto"/>
            </w:tcBorders>
            <w:hideMark/>
          </w:tcPr>
          <w:p w:rsidR="0078415E" w:rsidRDefault="0078415E" w:rsidP="0078415E">
            <w:pPr>
              <w:rPr>
                <w:rFonts w:ascii="Times New Roman" w:eastAsia="Calibri" w:hAnsi="Times New Roman" w:cs="Times New Roman"/>
                <w:lang w:val="uk-UA"/>
              </w:rPr>
            </w:pPr>
            <w:r>
              <w:rPr>
                <w:rFonts w:ascii="Times New Roman" w:eastAsia="Calibri" w:hAnsi="Times New Roman" w:cs="Times New Roman"/>
                <w:lang w:val="uk-UA"/>
              </w:rPr>
              <w:t>Суспільство-знавство</w:t>
            </w:r>
          </w:p>
        </w:tc>
        <w:tc>
          <w:tcPr>
            <w:tcW w:w="4499" w:type="dxa"/>
            <w:tcBorders>
              <w:top w:val="single" w:sz="4" w:space="0" w:color="auto"/>
              <w:left w:val="single" w:sz="4" w:space="0" w:color="auto"/>
              <w:bottom w:val="single" w:sz="4" w:space="0" w:color="auto"/>
              <w:right w:val="single" w:sz="4" w:space="0" w:color="auto"/>
            </w:tcBorders>
            <w:hideMark/>
          </w:tcPr>
          <w:p w:rsidR="0078415E" w:rsidRDefault="0078415E" w:rsidP="0078415E">
            <w:pPr>
              <w:rPr>
                <w:rFonts w:ascii="Times New Roman" w:eastAsia="Calibri" w:hAnsi="Times New Roman" w:cs="Times New Roman"/>
                <w:lang w:val="uk-UA"/>
              </w:rPr>
            </w:pPr>
            <w:r>
              <w:rPr>
                <w:rFonts w:ascii="Times New Roman" w:eastAsia="Calibri" w:hAnsi="Times New Roman" w:cs="Times New Roman"/>
                <w:lang w:val="uk-UA"/>
              </w:rPr>
              <w:t>Історія України</w:t>
            </w:r>
          </w:p>
        </w:tc>
        <w:tc>
          <w:tcPr>
            <w:tcW w:w="2230" w:type="dxa"/>
            <w:tcBorders>
              <w:top w:val="single" w:sz="4" w:space="0" w:color="auto"/>
              <w:left w:val="single" w:sz="4" w:space="0" w:color="auto"/>
              <w:bottom w:val="single" w:sz="4" w:space="0" w:color="auto"/>
              <w:right w:val="single" w:sz="4" w:space="0" w:color="auto"/>
            </w:tcBorders>
            <w:hideMark/>
          </w:tcPr>
          <w:p w:rsidR="0078415E" w:rsidRDefault="0078415E" w:rsidP="0078415E">
            <w:pPr>
              <w:jc w:val="center"/>
              <w:rPr>
                <w:rFonts w:ascii="Times New Roman" w:eastAsia="Calibri" w:hAnsi="Times New Roman" w:cs="Times New Roman"/>
                <w:lang w:val="uk-UA"/>
              </w:rPr>
            </w:pPr>
            <w:r>
              <w:rPr>
                <w:rFonts w:ascii="Times New Roman" w:eastAsia="Calibri" w:hAnsi="Times New Roman" w:cs="Times New Roman"/>
                <w:lang w:val="uk-UA"/>
              </w:rPr>
              <w:t>1,5  (1/2)</w:t>
            </w:r>
          </w:p>
        </w:tc>
      </w:tr>
      <w:tr w:rsidR="0078415E" w:rsidTr="0078415E">
        <w:trPr>
          <w:trHeight w:val="279"/>
        </w:trPr>
        <w:tc>
          <w:tcPr>
            <w:tcW w:w="3744" w:type="dxa"/>
            <w:vMerge/>
            <w:tcBorders>
              <w:top w:val="single" w:sz="4" w:space="0" w:color="auto"/>
              <w:left w:val="single" w:sz="4" w:space="0" w:color="auto"/>
              <w:bottom w:val="single" w:sz="4" w:space="0" w:color="auto"/>
              <w:right w:val="single" w:sz="4" w:space="0" w:color="auto"/>
            </w:tcBorders>
            <w:vAlign w:val="center"/>
            <w:hideMark/>
          </w:tcPr>
          <w:p w:rsidR="0078415E" w:rsidRDefault="0078415E" w:rsidP="0078415E">
            <w:pPr>
              <w:rPr>
                <w:rFonts w:ascii="Times New Roman" w:eastAsia="Calibri" w:hAnsi="Times New Roman" w:cs="Times New Roman"/>
                <w:lang w:val="uk-UA"/>
              </w:rPr>
            </w:pPr>
          </w:p>
        </w:tc>
        <w:tc>
          <w:tcPr>
            <w:tcW w:w="4499" w:type="dxa"/>
            <w:tcBorders>
              <w:top w:val="single" w:sz="4" w:space="0" w:color="auto"/>
              <w:left w:val="single" w:sz="4" w:space="0" w:color="auto"/>
              <w:bottom w:val="single" w:sz="4" w:space="0" w:color="auto"/>
              <w:right w:val="single" w:sz="4" w:space="0" w:color="auto"/>
            </w:tcBorders>
            <w:hideMark/>
          </w:tcPr>
          <w:p w:rsidR="0078415E" w:rsidRDefault="0078415E" w:rsidP="0078415E">
            <w:pPr>
              <w:rPr>
                <w:rFonts w:ascii="Times New Roman" w:eastAsia="Calibri" w:hAnsi="Times New Roman" w:cs="Times New Roman"/>
                <w:lang w:val="uk-UA"/>
              </w:rPr>
            </w:pPr>
            <w:r>
              <w:rPr>
                <w:rFonts w:ascii="Times New Roman" w:eastAsia="Calibri" w:hAnsi="Times New Roman" w:cs="Times New Roman"/>
                <w:lang w:val="uk-UA"/>
              </w:rPr>
              <w:t>Всесвітня історія</w:t>
            </w:r>
          </w:p>
        </w:tc>
        <w:tc>
          <w:tcPr>
            <w:tcW w:w="2230" w:type="dxa"/>
            <w:tcBorders>
              <w:top w:val="single" w:sz="4" w:space="0" w:color="auto"/>
              <w:left w:val="single" w:sz="4" w:space="0" w:color="auto"/>
              <w:bottom w:val="single" w:sz="4" w:space="0" w:color="auto"/>
              <w:right w:val="single" w:sz="4" w:space="0" w:color="auto"/>
            </w:tcBorders>
            <w:hideMark/>
          </w:tcPr>
          <w:p w:rsidR="0078415E" w:rsidRDefault="0078415E" w:rsidP="0078415E">
            <w:pPr>
              <w:jc w:val="center"/>
              <w:rPr>
                <w:rFonts w:ascii="Times New Roman" w:eastAsia="Calibri" w:hAnsi="Times New Roman" w:cs="Times New Roman"/>
                <w:lang w:val="uk-UA"/>
              </w:rPr>
            </w:pPr>
            <w:r>
              <w:rPr>
                <w:rFonts w:ascii="Times New Roman" w:eastAsia="Calibri" w:hAnsi="Times New Roman" w:cs="Times New Roman"/>
                <w:lang w:val="uk-UA"/>
              </w:rPr>
              <w:t>1</w:t>
            </w:r>
          </w:p>
        </w:tc>
      </w:tr>
      <w:tr w:rsidR="0078415E" w:rsidTr="0078415E">
        <w:trPr>
          <w:trHeight w:val="250"/>
        </w:trPr>
        <w:tc>
          <w:tcPr>
            <w:tcW w:w="3744" w:type="dxa"/>
            <w:vMerge/>
            <w:tcBorders>
              <w:top w:val="single" w:sz="4" w:space="0" w:color="auto"/>
              <w:left w:val="single" w:sz="4" w:space="0" w:color="auto"/>
              <w:bottom w:val="single" w:sz="4" w:space="0" w:color="auto"/>
              <w:right w:val="single" w:sz="4" w:space="0" w:color="auto"/>
            </w:tcBorders>
            <w:vAlign w:val="center"/>
            <w:hideMark/>
          </w:tcPr>
          <w:p w:rsidR="0078415E" w:rsidRDefault="0078415E" w:rsidP="0078415E">
            <w:pPr>
              <w:rPr>
                <w:rFonts w:ascii="Times New Roman" w:eastAsia="Calibri" w:hAnsi="Times New Roman" w:cs="Times New Roman"/>
                <w:lang w:val="uk-UA"/>
              </w:rPr>
            </w:pPr>
          </w:p>
        </w:tc>
        <w:tc>
          <w:tcPr>
            <w:tcW w:w="4499" w:type="dxa"/>
            <w:tcBorders>
              <w:top w:val="single" w:sz="4" w:space="0" w:color="auto"/>
              <w:left w:val="single" w:sz="4" w:space="0" w:color="auto"/>
              <w:bottom w:val="single" w:sz="4" w:space="0" w:color="auto"/>
              <w:right w:val="single" w:sz="4" w:space="0" w:color="auto"/>
            </w:tcBorders>
            <w:hideMark/>
          </w:tcPr>
          <w:p w:rsidR="0078415E" w:rsidRDefault="0078415E" w:rsidP="0078415E">
            <w:pPr>
              <w:rPr>
                <w:rFonts w:ascii="Times New Roman" w:eastAsia="Calibri" w:hAnsi="Times New Roman" w:cs="Times New Roman"/>
                <w:lang w:val="uk-UA"/>
              </w:rPr>
            </w:pPr>
            <w:r>
              <w:rPr>
                <w:rFonts w:ascii="Times New Roman" w:eastAsia="Calibri" w:hAnsi="Times New Roman" w:cs="Times New Roman"/>
                <w:lang w:val="uk-UA"/>
              </w:rPr>
              <w:t xml:space="preserve">Основи правознавства </w:t>
            </w:r>
          </w:p>
        </w:tc>
        <w:tc>
          <w:tcPr>
            <w:tcW w:w="2230" w:type="dxa"/>
            <w:tcBorders>
              <w:top w:val="single" w:sz="4" w:space="0" w:color="auto"/>
              <w:left w:val="single" w:sz="4" w:space="0" w:color="auto"/>
              <w:bottom w:val="single" w:sz="4" w:space="0" w:color="auto"/>
              <w:right w:val="single" w:sz="4" w:space="0" w:color="auto"/>
            </w:tcBorders>
            <w:hideMark/>
          </w:tcPr>
          <w:p w:rsidR="0078415E" w:rsidRDefault="0078415E" w:rsidP="0078415E">
            <w:pPr>
              <w:jc w:val="center"/>
              <w:rPr>
                <w:rFonts w:ascii="Times New Roman" w:eastAsia="Calibri" w:hAnsi="Times New Roman" w:cs="Times New Roman"/>
                <w:lang w:val="uk-UA"/>
              </w:rPr>
            </w:pPr>
            <w:r>
              <w:rPr>
                <w:rFonts w:ascii="Times New Roman" w:eastAsia="Calibri" w:hAnsi="Times New Roman" w:cs="Times New Roman"/>
                <w:lang w:val="uk-UA"/>
              </w:rPr>
              <w:t>1</w:t>
            </w:r>
          </w:p>
        </w:tc>
      </w:tr>
      <w:tr w:rsidR="0078415E" w:rsidTr="0078415E">
        <w:trPr>
          <w:trHeight w:val="264"/>
        </w:trPr>
        <w:tc>
          <w:tcPr>
            <w:tcW w:w="3744" w:type="dxa"/>
            <w:tcBorders>
              <w:top w:val="single" w:sz="4" w:space="0" w:color="auto"/>
              <w:left w:val="single" w:sz="4" w:space="0" w:color="auto"/>
              <w:bottom w:val="single" w:sz="4" w:space="0" w:color="auto"/>
              <w:right w:val="single" w:sz="4" w:space="0" w:color="auto"/>
            </w:tcBorders>
            <w:vAlign w:val="center"/>
            <w:hideMark/>
          </w:tcPr>
          <w:p w:rsidR="0078415E" w:rsidRDefault="0078415E" w:rsidP="0078415E">
            <w:pPr>
              <w:rPr>
                <w:rFonts w:ascii="Times New Roman" w:eastAsia="Calibri" w:hAnsi="Times New Roman" w:cs="Times New Roman"/>
                <w:lang w:val="uk-UA"/>
              </w:rPr>
            </w:pPr>
            <w:r>
              <w:rPr>
                <w:rFonts w:ascii="Times New Roman" w:eastAsia="Calibri" w:hAnsi="Times New Roman" w:cs="Times New Roman"/>
                <w:lang w:val="uk-UA"/>
              </w:rPr>
              <w:t>Мистецтво</w:t>
            </w:r>
          </w:p>
        </w:tc>
        <w:tc>
          <w:tcPr>
            <w:tcW w:w="4499" w:type="dxa"/>
            <w:tcBorders>
              <w:top w:val="single" w:sz="4" w:space="0" w:color="auto"/>
              <w:left w:val="single" w:sz="4" w:space="0" w:color="auto"/>
              <w:bottom w:val="single" w:sz="4" w:space="0" w:color="auto"/>
              <w:right w:val="single" w:sz="4" w:space="0" w:color="auto"/>
            </w:tcBorders>
            <w:hideMark/>
          </w:tcPr>
          <w:p w:rsidR="0078415E" w:rsidRDefault="0078415E" w:rsidP="0078415E">
            <w:pPr>
              <w:rPr>
                <w:rFonts w:ascii="Times New Roman" w:eastAsia="Calibri" w:hAnsi="Times New Roman" w:cs="Times New Roman"/>
                <w:lang w:val="uk-UA"/>
              </w:rPr>
            </w:pPr>
            <w:r>
              <w:rPr>
                <w:rFonts w:ascii="Times New Roman" w:eastAsia="Calibri" w:hAnsi="Times New Roman" w:cs="Times New Roman"/>
                <w:lang w:val="uk-UA"/>
              </w:rPr>
              <w:t>Мистецтво</w:t>
            </w:r>
          </w:p>
        </w:tc>
        <w:tc>
          <w:tcPr>
            <w:tcW w:w="2230" w:type="dxa"/>
            <w:tcBorders>
              <w:top w:val="single" w:sz="4" w:space="0" w:color="auto"/>
              <w:left w:val="single" w:sz="4" w:space="0" w:color="auto"/>
              <w:bottom w:val="single" w:sz="4" w:space="0" w:color="auto"/>
              <w:right w:val="single" w:sz="4" w:space="0" w:color="auto"/>
            </w:tcBorders>
            <w:hideMark/>
          </w:tcPr>
          <w:p w:rsidR="0078415E" w:rsidRDefault="0078415E" w:rsidP="0078415E">
            <w:pPr>
              <w:jc w:val="center"/>
              <w:rPr>
                <w:rFonts w:ascii="Times New Roman" w:eastAsia="Calibri" w:hAnsi="Times New Roman" w:cs="Times New Roman"/>
                <w:lang w:val="uk-UA"/>
              </w:rPr>
            </w:pPr>
            <w:r>
              <w:rPr>
                <w:rFonts w:ascii="Times New Roman" w:eastAsia="Calibri" w:hAnsi="Times New Roman" w:cs="Times New Roman"/>
                <w:lang w:val="uk-UA"/>
              </w:rPr>
              <w:t>1</w:t>
            </w:r>
          </w:p>
        </w:tc>
      </w:tr>
      <w:tr w:rsidR="0078415E" w:rsidTr="0078415E">
        <w:trPr>
          <w:trHeight w:val="264"/>
        </w:trPr>
        <w:tc>
          <w:tcPr>
            <w:tcW w:w="3744" w:type="dxa"/>
            <w:vMerge w:val="restart"/>
            <w:tcBorders>
              <w:top w:val="single" w:sz="4" w:space="0" w:color="auto"/>
              <w:left w:val="single" w:sz="4" w:space="0" w:color="auto"/>
              <w:bottom w:val="single" w:sz="4" w:space="0" w:color="auto"/>
              <w:right w:val="single" w:sz="4" w:space="0" w:color="auto"/>
            </w:tcBorders>
            <w:vAlign w:val="center"/>
            <w:hideMark/>
          </w:tcPr>
          <w:p w:rsidR="0078415E" w:rsidRDefault="0078415E" w:rsidP="0078415E">
            <w:pPr>
              <w:rPr>
                <w:rFonts w:ascii="Times New Roman" w:eastAsia="Calibri" w:hAnsi="Times New Roman" w:cs="Times New Roman"/>
                <w:lang w:val="uk-UA"/>
              </w:rPr>
            </w:pPr>
            <w:r>
              <w:rPr>
                <w:rFonts w:ascii="Times New Roman" w:eastAsia="Calibri" w:hAnsi="Times New Roman" w:cs="Times New Roman"/>
                <w:lang w:val="uk-UA"/>
              </w:rPr>
              <w:t>Математика</w:t>
            </w:r>
          </w:p>
        </w:tc>
        <w:tc>
          <w:tcPr>
            <w:tcW w:w="4499" w:type="dxa"/>
            <w:tcBorders>
              <w:top w:val="single" w:sz="4" w:space="0" w:color="auto"/>
              <w:left w:val="single" w:sz="4" w:space="0" w:color="auto"/>
              <w:bottom w:val="single" w:sz="4" w:space="0" w:color="auto"/>
              <w:right w:val="single" w:sz="4" w:space="0" w:color="auto"/>
            </w:tcBorders>
            <w:hideMark/>
          </w:tcPr>
          <w:p w:rsidR="0078415E" w:rsidRDefault="0078415E" w:rsidP="0078415E">
            <w:pPr>
              <w:rPr>
                <w:rFonts w:ascii="Times New Roman" w:eastAsia="Calibri" w:hAnsi="Times New Roman" w:cs="Times New Roman"/>
                <w:lang w:val="uk-UA"/>
              </w:rPr>
            </w:pPr>
            <w:r>
              <w:rPr>
                <w:rFonts w:ascii="Times New Roman" w:eastAsia="Calibri" w:hAnsi="Times New Roman" w:cs="Times New Roman"/>
                <w:lang w:val="uk-UA"/>
              </w:rPr>
              <w:t>Алгебра</w:t>
            </w:r>
          </w:p>
        </w:tc>
        <w:tc>
          <w:tcPr>
            <w:tcW w:w="2230" w:type="dxa"/>
            <w:tcBorders>
              <w:top w:val="single" w:sz="4" w:space="0" w:color="auto"/>
              <w:left w:val="single" w:sz="4" w:space="0" w:color="auto"/>
              <w:bottom w:val="single" w:sz="4" w:space="0" w:color="auto"/>
              <w:right w:val="single" w:sz="4" w:space="0" w:color="auto"/>
            </w:tcBorders>
            <w:hideMark/>
          </w:tcPr>
          <w:p w:rsidR="0078415E" w:rsidRDefault="0078415E" w:rsidP="0078415E">
            <w:pPr>
              <w:jc w:val="center"/>
              <w:rPr>
                <w:rFonts w:ascii="Times New Roman" w:eastAsia="Calibri" w:hAnsi="Times New Roman" w:cs="Times New Roman"/>
                <w:lang w:val="uk-UA"/>
              </w:rPr>
            </w:pPr>
            <w:r>
              <w:rPr>
                <w:rFonts w:ascii="Times New Roman" w:eastAsia="Calibri" w:hAnsi="Times New Roman" w:cs="Times New Roman"/>
                <w:lang w:val="uk-UA"/>
              </w:rPr>
              <w:t>2</w:t>
            </w:r>
          </w:p>
        </w:tc>
      </w:tr>
      <w:tr w:rsidR="0078415E" w:rsidTr="0078415E">
        <w:trPr>
          <w:trHeight w:val="279"/>
        </w:trPr>
        <w:tc>
          <w:tcPr>
            <w:tcW w:w="3744" w:type="dxa"/>
            <w:vMerge/>
            <w:tcBorders>
              <w:top w:val="single" w:sz="4" w:space="0" w:color="auto"/>
              <w:left w:val="single" w:sz="4" w:space="0" w:color="auto"/>
              <w:bottom w:val="single" w:sz="4" w:space="0" w:color="auto"/>
              <w:right w:val="single" w:sz="4" w:space="0" w:color="auto"/>
            </w:tcBorders>
            <w:vAlign w:val="center"/>
            <w:hideMark/>
          </w:tcPr>
          <w:p w:rsidR="0078415E" w:rsidRDefault="0078415E" w:rsidP="0078415E">
            <w:pPr>
              <w:rPr>
                <w:rFonts w:ascii="Times New Roman" w:eastAsia="Calibri" w:hAnsi="Times New Roman" w:cs="Times New Roman"/>
                <w:lang w:val="uk-UA"/>
              </w:rPr>
            </w:pPr>
          </w:p>
        </w:tc>
        <w:tc>
          <w:tcPr>
            <w:tcW w:w="4499" w:type="dxa"/>
            <w:tcBorders>
              <w:top w:val="single" w:sz="4" w:space="0" w:color="auto"/>
              <w:left w:val="single" w:sz="4" w:space="0" w:color="auto"/>
              <w:bottom w:val="single" w:sz="4" w:space="0" w:color="auto"/>
              <w:right w:val="single" w:sz="4" w:space="0" w:color="auto"/>
            </w:tcBorders>
            <w:hideMark/>
          </w:tcPr>
          <w:p w:rsidR="0078415E" w:rsidRDefault="0078415E" w:rsidP="0078415E">
            <w:pPr>
              <w:rPr>
                <w:rFonts w:ascii="Times New Roman" w:eastAsia="Calibri" w:hAnsi="Times New Roman" w:cs="Times New Roman"/>
                <w:lang w:val="uk-UA"/>
              </w:rPr>
            </w:pPr>
            <w:r>
              <w:rPr>
                <w:rFonts w:ascii="Times New Roman" w:eastAsia="Calibri" w:hAnsi="Times New Roman" w:cs="Times New Roman"/>
                <w:lang w:val="uk-UA"/>
              </w:rPr>
              <w:t>Геометрія</w:t>
            </w:r>
          </w:p>
        </w:tc>
        <w:tc>
          <w:tcPr>
            <w:tcW w:w="2230" w:type="dxa"/>
            <w:tcBorders>
              <w:top w:val="single" w:sz="4" w:space="0" w:color="auto"/>
              <w:left w:val="single" w:sz="4" w:space="0" w:color="auto"/>
              <w:bottom w:val="single" w:sz="4" w:space="0" w:color="auto"/>
              <w:right w:val="single" w:sz="4" w:space="0" w:color="auto"/>
            </w:tcBorders>
            <w:hideMark/>
          </w:tcPr>
          <w:p w:rsidR="0078415E" w:rsidRDefault="0078415E" w:rsidP="0078415E">
            <w:pPr>
              <w:jc w:val="center"/>
              <w:rPr>
                <w:rFonts w:ascii="Times New Roman" w:eastAsia="Calibri" w:hAnsi="Times New Roman" w:cs="Times New Roman"/>
                <w:lang w:val="uk-UA"/>
              </w:rPr>
            </w:pPr>
            <w:r>
              <w:rPr>
                <w:rFonts w:ascii="Times New Roman" w:eastAsia="Calibri" w:hAnsi="Times New Roman" w:cs="Times New Roman"/>
                <w:lang w:val="uk-UA"/>
              </w:rPr>
              <w:t>2</w:t>
            </w:r>
          </w:p>
        </w:tc>
      </w:tr>
      <w:tr w:rsidR="0078415E" w:rsidTr="0078415E">
        <w:trPr>
          <w:trHeight w:val="264"/>
        </w:trPr>
        <w:tc>
          <w:tcPr>
            <w:tcW w:w="3744" w:type="dxa"/>
            <w:vMerge w:val="restart"/>
            <w:tcBorders>
              <w:top w:val="single" w:sz="4" w:space="0" w:color="auto"/>
              <w:left w:val="single" w:sz="4" w:space="0" w:color="auto"/>
              <w:bottom w:val="single" w:sz="4" w:space="0" w:color="auto"/>
              <w:right w:val="single" w:sz="4" w:space="0" w:color="auto"/>
            </w:tcBorders>
            <w:vAlign w:val="center"/>
            <w:hideMark/>
          </w:tcPr>
          <w:p w:rsidR="0078415E" w:rsidRDefault="0078415E" w:rsidP="0078415E">
            <w:pPr>
              <w:rPr>
                <w:rFonts w:ascii="Times New Roman" w:eastAsia="Calibri" w:hAnsi="Times New Roman" w:cs="Times New Roman"/>
                <w:lang w:val="uk-UA"/>
              </w:rPr>
            </w:pPr>
            <w:r>
              <w:rPr>
                <w:rFonts w:ascii="Times New Roman" w:eastAsia="Calibri" w:hAnsi="Times New Roman" w:cs="Times New Roman"/>
                <w:lang w:val="uk-UA"/>
              </w:rPr>
              <w:t>Природознавство</w:t>
            </w:r>
          </w:p>
        </w:tc>
        <w:tc>
          <w:tcPr>
            <w:tcW w:w="4499" w:type="dxa"/>
            <w:tcBorders>
              <w:top w:val="single" w:sz="4" w:space="0" w:color="auto"/>
              <w:left w:val="single" w:sz="4" w:space="0" w:color="auto"/>
              <w:bottom w:val="single" w:sz="4" w:space="0" w:color="auto"/>
              <w:right w:val="single" w:sz="4" w:space="0" w:color="auto"/>
            </w:tcBorders>
            <w:hideMark/>
          </w:tcPr>
          <w:p w:rsidR="0078415E" w:rsidRDefault="0078415E" w:rsidP="0078415E">
            <w:pPr>
              <w:rPr>
                <w:rFonts w:ascii="Times New Roman" w:eastAsia="Calibri" w:hAnsi="Times New Roman" w:cs="Times New Roman"/>
                <w:lang w:val="uk-UA"/>
              </w:rPr>
            </w:pPr>
            <w:r>
              <w:rPr>
                <w:rFonts w:ascii="Times New Roman" w:eastAsia="Calibri" w:hAnsi="Times New Roman" w:cs="Times New Roman"/>
                <w:lang w:val="uk-UA"/>
              </w:rPr>
              <w:t>Біологія</w:t>
            </w:r>
          </w:p>
        </w:tc>
        <w:tc>
          <w:tcPr>
            <w:tcW w:w="2230" w:type="dxa"/>
            <w:tcBorders>
              <w:top w:val="single" w:sz="4" w:space="0" w:color="auto"/>
              <w:left w:val="single" w:sz="4" w:space="0" w:color="auto"/>
              <w:bottom w:val="single" w:sz="4" w:space="0" w:color="auto"/>
              <w:right w:val="single" w:sz="4" w:space="0" w:color="auto"/>
            </w:tcBorders>
            <w:hideMark/>
          </w:tcPr>
          <w:p w:rsidR="0078415E" w:rsidRDefault="0078415E" w:rsidP="0078415E">
            <w:pPr>
              <w:jc w:val="center"/>
              <w:rPr>
                <w:rFonts w:ascii="Times New Roman" w:eastAsia="Calibri" w:hAnsi="Times New Roman" w:cs="Times New Roman"/>
                <w:lang w:val="uk-UA"/>
              </w:rPr>
            </w:pPr>
            <w:r>
              <w:rPr>
                <w:rFonts w:ascii="Times New Roman" w:eastAsia="Calibri" w:hAnsi="Times New Roman" w:cs="Times New Roman"/>
                <w:lang w:val="uk-UA"/>
              </w:rPr>
              <w:t>2</w:t>
            </w:r>
          </w:p>
        </w:tc>
      </w:tr>
      <w:tr w:rsidR="0078415E" w:rsidTr="0078415E">
        <w:trPr>
          <w:trHeight w:val="250"/>
        </w:trPr>
        <w:tc>
          <w:tcPr>
            <w:tcW w:w="3744" w:type="dxa"/>
            <w:vMerge/>
            <w:tcBorders>
              <w:top w:val="single" w:sz="4" w:space="0" w:color="auto"/>
              <w:left w:val="single" w:sz="4" w:space="0" w:color="auto"/>
              <w:bottom w:val="single" w:sz="4" w:space="0" w:color="auto"/>
              <w:right w:val="single" w:sz="4" w:space="0" w:color="auto"/>
            </w:tcBorders>
            <w:vAlign w:val="center"/>
            <w:hideMark/>
          </w:tcPr>
          <w:p w:rsidR="0078415E" w:rsidRDefault="0078415E" w:rsidP="0078415E">
            <w:pPr>
              <w:rPr>
                <w:rFonts w:ascii="Times New Roman" w:eastAsia="Calibri" w:hAnsi="Times New Roman" w:cs="Times New Roman"/>
                <w:lang w:val="uk-UA"/>
              </w:rPr>
            </w:pPr>
          </w:p>
        </w:tc>
        <w:tc>
          <w:tcPr>
            <w:tcW w:w="4499" w:type="dxa"/>
            <w:tcBorders>
              <w:top w:val="single" w:sz="4" w:space="0" w:color="auto"/>
              <w:left w:val="single" w:sz="4" w:space="0" w:color="auto"/>
              <w:bottom w:val="single" w:sz="4" w:space="0" w:color="auto"/>
              <w:right w:val="single" w:sz="4" w:space="0" w:color="auto"/>
            </w:tcBorders>
            <w:hideMark/>
          </w:tcPr>
          <w:p w:rsidR="0078415E" w:rsidRDefault="0078415E" w:rsidP="0078415E">
            <w:pPr>
              <w:rPr>
                <w:rFonts w:ascii="Times New Roman" w:eastAsia="Calibri" w:hAnsi="Times New Roman" w:cs="Times New Roman"/>
                <w:lang w:val="uk-UA"/>
              </w:rPr>
            </w:pPr>
            <w:r>
              <w:rPr>
                <w:rFonts w:ascii="Times New Roman" w:eastAsia="Calibri" w:hAnsi="Times New Roman" w:cs="Times New Roman"/>
                <w:lang w:val="uk-UA"/>
              </w:rPr>
              <w:t>Географія</w:t>
            </w:r>
          </w:p>
        </w:tc>
        <w:tc>
          <w:tcPr>
            <w:tcW w:w="2230" w:type="dxa"/>
            <w:tcBorders>
              <w:top w:val="single" w:sz="4" w:space="0" w:color="auto"/>
              <w:left w:val="single" w:sz="4" w:space="0" w:color="auto"/>
              <w:bottom w:val="single" w:sz="4" w:space="0" w:color="auto"/>
              <w:right w:val="single" w:sz="4" w:space="0" w:color="auto"/>
            </w:tcBorders>
            <w:hideMark/>
          </w:tcPr>
          <w:p w:rsidR="0078415E" w:rsidRDefault="0078415E" w:rsidP="0078415E">
            <w:pPr>
              <w:jc w:val="center"/>
              <w:rPr>
                <w:rFonts w:ascii="Times New Roman" w:eastAsia="Calibri" w:hAnsi="Times New Roman" w:cs="Times New Roman"/>
                <w:lang w:val="uk-UA"/>
              </w:rPr>
            </w:pPr>
            <w:r>
              <w:rPr>
                <w:rFonts w:ascii="Times New Roman" w:eastAsia="Calibri" w:hAnsi="Times New Roman" w:cs="Times New Roman"/>
                <w:lang w:val="uk-UA"/>
              </w:rPr>
              <w:t>1,5   (2/1)</w:t>
            </w:r>
          </w:p>
        </w:tc>
      </w:tr>
      <w:tr w:rsidR="0078415E" w:rsidTr="0078415E">
        <w:trPr>
          <w:trHeight w:val="264"/>
        </w:trPr>
        <w:tc>
          <w:tcPr>
            <w:tcW w:w="3744" w:type="dxa"/>
            <w:vMerge/>
            <w:tcBorders>
              <w:top w:val="single" w:sz="4" w:space="0" w:color="auto"/>
              <w:left w:val="single" w:sz="4" w:space="0" w:color="auto"/>
              <w:bottom w:val="single" w:sz="4" w:space="0" w:color="auto"/>
              <w:right w:val="single" w:sz="4" w:space="0" w:color="auto"/>
            </w:tcBorders>
            <w:vAlign w:val="center"/>
            <w:hideMark/>
          </w:tcPr>
          <w:p w:rsidR="0078415E" w:rsidRDefault="0078415E" w:rsidP="0078415E">
            <w:pPr>
              <w:rPr>
                <w:rFonts w:ascii="Times New Roman" w:eastAsia="Calibri" w:hAnsi="Times New Roman" w:cs="Times New Roman"/>
                <w:lang w:val="uk-UA"/>
              </w:rPr>
            </w:pPr>
          </w:p>
        </w:tc>
        <w:tc>
          <w:tcPr>
            <w:tcW w:w="4499" w:type="dxa"/>
            <w:tcBorders>
              <w:top w:val="single" w:sz="4" w:space="0" w:color="auto"/>
              <w:left w:val="single" w:sz="4" w:space="0" w:color="auto"/>
              <w:bottom w:val="single" w:sz="4" w:space="0" w:color="auto"/>
              <w:right w:val="single" w:sz="4" w:space="0" w:color="auto"/>
            </w:tcBorders>
            <w:hideMark/>
          </w:tcPr>
          <w:p w:rsidR="0078415E" w:rsidRDefault="0078415E" w:rsidP="0078415E">
            <w:pPr>
              <w:rPr>
                <w:rFonts w:ascii="Times New Roman" w:eastAsia="Calibri" w:hAnsi="Times New Roman" w:cs="Times New Roman"/>
                <w:lang w:val="uk-UA"/>
              </w:rPr>
            </w:pPr>
            <w:r>
              <w:rPr>
                <w:rFonts w:ascii="Times New Roman" w:eastAsia="Calibri" w:hAnsi="Times New Roman" w:cs="Times New Roman"/>
                <w:lang w:val="uk-UA"/>
              </w:rPr>
              <w:t>Фізика</w:t>
            </w:r>
          </w:p>
        </w:tc>
        <w:tc>
          <w:tcPr>
            <w:tcW w:w="2230" w:type="dxa"/>
            <w:tcBorders>
              <w:top w:val="single" w:sz="4" w:space="0" w:color="auto"/>
              <w:left w:val="single" w:sz="4" w:space="0" w:color="auto"/>
              <w:bottom w:val="single" w:sz="4" w:space="0" w:color="auto"/>
              <w:right w:val="single" w:sz="4" w:space="0" w:color="auto"/>
            </w:tcBorders>
            <w:hideMark/>
          </w:tcPr>
          <w:p w:rsidR="0078415E" w:rsidRDefault="0078415E" w:rsidP="0078415E">
            <w:pPr>
              <w:jc w:val="center"/>
              <w:rPr>
                <w:rFonts w:ascii="Times New Roman" w:eastAsia="Calibri" w:hAnsi="Times New Roman" w:cs="Times New Roman"/>
                <w:lang w:val="uk-UA"/>
              </w:rPr>
            </w:pPr>
            <w:r>
              <w:rPr>
                <w:rFonts w:ascii="Times New Roman" w:eastAsia="Calibri" w:hAnsi="Times New Roman" w:cs="Times New Roman"/>
                <w:lang w:val="uk-UA"/>
              </w:rPr>
              <w:t>3</w:t>
            </w:r>
          </w:p>
        </w:tc>
      </w:tr>
      <w:tr w:rsidR="0078415E" w:rsidTr="0078415E">
        <w:trPr>
          <w:trHeight w:val="264"/>
        </w:trPr>
        <w:tc>
          <w:tcPr>
            <w:tcW w:w="3744" w:type="dxa"/>
            <w:vMerge/>
            <w:tcBorders>
              <w:top w:val="single" w:sz="4" w:space="0" w:color="auto"/>
              <w:left w:val="single" w:sz="4" w:space="0" w:color="auto"/>
              <w:bottom w:val="single" w:sz="4" w:space="0" w:color="auto"/>
              <w:right w:val="single" w:sz="4" w:space="0" w:color="auto"/>
            </w:tcBorders>
            <w:vAlign w:val="center"/>
            <w:hideMark/>
          </w:tcPr>
          <w:p w:rsidR="0078415E" w:rsidRDefault="0078415E" w:rsidP="0078415E">
            <w:pPr>
              <w:rPr>
                <w:rFonts w:ascii="Times New Roman" w:eastAsia="Calibri" w:hAnsi="Times New Roman" w:cs="Times New Roman"/>
                <w:lang w:val="uk-UA"/>
              </w:rPr>
            </w:pPr>
          </w:p>
        </w:tc>
        <w:tc>
          <w:tcPr>
            <w:tcW w:w="4499" w:type="dxa"/>
            <w:tcBorders>
              <w:top w:val="single" w:sz="4" w:space="0" w:color="auto"/>
              <w:left w:val="single" w:sz="4" w:space="0" w:color="auto"/>
              <w:bottom w:val="single" w:sz="4" w:space="0" w:color="auto"/>
              <w:right w:val="single" w:sz="4" w:space="0" w:color="auto"/>
            </w:tcBorders>
            <w:hideMark/>
          </w:tcPr>
          <w:p w:rsidR="0078415E" w:rsidRDefault="0078415E" w:rsidP="0078415E">
            <w:pPr>
              <w:rPr>
                <w:rFonts w:ascii="Times New Roman" w:eastAsia="Calibri" w:hAnsi="Times New Roman" w:cs="Times New Roman"/>
                <w:lang w:val="uk-UA"/>
              </w:rPr>
            </w:pPr>
            <w:r>
              <w:rPr>
                <w:rFonts w:ascii="Times New Roman" w:eastAsia="Calibri" w:hAnsi="Times New Roman" w:cs="Times New Roman"/>
                <w:lang w:val="uk-UA"/>
              </w:rPr>
              <w:t>Хімія</w:t>
            </w:r>
          </w:p>
        </w:tc>
        <w:tc>
          <w:tcPr>
            <w:tcW w:w="2230" w:type="dxa"/>
            <w:tcBorders>
              <w:top w:val="single" w:sz="4" w:space="0" w:color="auto"/>
              <w:left w:val="single" w:sz="4" w:space="0" w:color="auto"/>
              <w:bottom w:val="single" w:sz="4" w:space="0" w:color="auto"/>
              <w:right w:val="single" w:sz="4" w:space="0" w:color="auto"/>
            </w:tcBorders>
            <w:hideMark/>
          </w:tcPr>
          <w:p w:rsidR="0078415E" w:rsidRDefault="0078415E" w:rsidP="0078415E">
            <w:pPr>
              <w:jc w:val="center"/>
              <w:rPr>
                <w:rFonts w:ascii="Times New Roman" w:eastAsia="Calibri" w:hAnsi="Times New Roman" w:cs="Times New Roman"/>
                <w:lang w:val="uk-UA"/>
              </w:rPr>
            </w:pPr>
            <w:r>
              <w:rPr>
                <w:rFonts w:ascii="Times New Roman" w:eastAsia="Calibri" w:hAnsi="Times New Roman" w:cs="Times New Roman"/>
                <w:lang w:val="uk-UA"/>
              </w:rPr>
              <w:t>2</w:t>
            </w:r>
          </w:p>
        </w:tc>
      </w:tr>
      <w:tr w:rsidR="0078415E" w:rsidTr="0078415E">
        <w:trPr>
          <w:trHeight w:val="235"/>
        </w:trPr>
        <w:tc>
          <w:tcPr>
            <w:tcW w:w="3744" w:type="dxa"/>
            <w:vMerge w:val="restart"/>
            <w:tcBorders>
              <w:top w:val="single" w:sz="4" w:space="0" w:color="auto"/>
              <w:left w:val="single" w:sz="4" w:space="0" w:color="auto"/>
              <w:bottom w:val="single" w:sz="4" w:space="0" w:color="auto"/>
              <w:right w:val="single" w:sz="4" w:space="0" w:color="auto"/>
            </w:tcBorders>
            <w:hideMark/>
          </w:tcPr>
          <w:p w:rsidR="0078415E" w:rsidRDefault="0078415E" w:rsidP="0078415E">
            <w:pPr>
              <w:rPr>
                <w:rFonts w:ascii="Times New Roman" w:eastAsia="Calibri" w:hAnsi="Times New Roman" w:cs="Times New Roman"/>
                <w:lang w:val="uk-UA"/>
              </w:rPr>
            </w:pPr>
            <w:r>
              <w:rPr>
                <w:rFonts w:ascii="Times New Roman" w:eastAsia="Calibri" w:hAnsi="Times New Roman" w:cs="Times New Roman"/>
                <w:lang w:val="uk-UA"/>
              </w:rPr>
              <w:t>Технології</w:t>
            </w:r>
          </w:p>
        </w:tc>
        <w:tc>
          <w:tcPr>
            <w:tcW w:w="4499" w:type="dxa"/>
            <w:tcBorders>
              <w:top w:val="single" w:sz="4" w:space="0" w:color="auto"/>
              <w:left w:val="single" w:sz="4" w:space="0" w:color="auto"/>
              <w:bottom w:val="single" w:sz="4" w:space="0" w:color="auto"/>
              <w:right w:val="single" w:sz="4" w:space="0" w:color="auto"/>
            </w:tcBorders>
            <w:hideMark/>
          </w:tcPr>
          <w:p w:rsidR="0078415E" w:rsidRDefault="0078415E" w:rsidP="0078415E">
            <w:pPr>
              <w:rPr>
                <w:rFonts w:ascii="Times New Roman" w:eastAsia="Calibri" w:hAnsi="Times New Roman" w:cs="Times New Roman"/>
                <w:lang w:val="uk-UA"/>
              </w:rPr>
            </w:pPr>
            <w:r>
              <w:rPr>
                <w:rFonts w:ascii="Times New Roman" w:eastAsia="Calibri" w:hAnsi="Times New Roman" w:cs="Times New Roman"/>
                <w:lang w:val="uk-UA"/>
              </w:rPr>
              <w:t>Трудове навчання</w:t>
            </w:r>
          </w:p>
        </w:tc>
        <w:tc>
          <w:tcPr>
            <w:tcW w:w="2230" w:type="dxa"/>
            <w:tcBorders>
              <w:top w:val="single" w:sz="4" w:space="0" w:color="auto"/>
              <w:left w:val="single" w:sz="4" w:space="0" w:color="auto"/>
              <w:bottom w:val="single" w:sz="4" w:space="0" w:color="auto"/>
              <w:right w:val="single" w:sz="4" w:space="0" w:color="auto"/>
            </w:tcBorders>
            <w:hideMark/>
          </w:tcPr>
          <w:p w:rsidR="0078415E" w:rsidRDefault="0078415E" w:rsidP="0078415E">
            <w:pPr>
              <w:jc w:val="center"/>
              <w:rPr>
                <w:rFonts w:ascii="Times New Roman" w:eastAsia="Calibri" w:hAnsi="Times New Roman" w:cs="Times New Roman"/>
                <w:lang w:val="uk-UA"/>
              </w:rPr>
            </w:pPr>
            <w:r>
              <w:rPr>
                <w:rFonts w:ascii="Times New Roman" w:eastAsia="Calibri" w:hAnsi="Times New Roman" w:cs="Times New Roman"/>
                <w:lang w:val="uk-UA"/>
              </w:rPr>
              <w:t>1</w:t>
            </w:r>
          </w:p>
        </w:tc>
      </w:tr>
      <w:tr w:rsidR="0078415E" w:rsidTr="0078415E">
        <w:trPr>
          <w:trHeight w:val="264"/>
        </w:trPr>
        <w:tc>
          <w:tcPr>
            <w:tcW w:w="3744" w:type="dxa"/>
            <w:vMerge/>
            <w:tcBorders>
              <w:top w:val="single" w:sz="4" w:space="0" w:color="auto"/>
              <w:left w:val="single" w:sz="4" w:space="0" w:color="auto"/>
              <w:bottom w:val="single" w:sz="4" w:space="0" w:color="auto"/>
              <w:right w:val="single" w:sz="4" w:space="0" w:color="auto"/>
            </w:tcBorders>
            <w:vAlign w:val="center"/>
            <w:hideMark/>
          </w:tcPr>
          <w:p w:rsidR="0078415E" w:rsidRDefault="0078415E" w:rsidP="0078415E">
            <w:pPr>
              <w:rPr>
                <w:rFonts w:ascii="Times New Roman" w:eastAsia="Calibri" w:hAnsi="Times New Roman" w:cs="Times New Roman"/>
                <w:lang w:val="uk-UA"/>
              </w:rPr>
            </w:pPr>
          </w:p>
        </w:tc>
        <w:tc>
          <w:tcPr>
            <w:tcW w:w="4499" w:type="dxa"/>
            <w:tcBorders>
              <w:top w:val="single" w:sz="4" w:space="0" w:color="auto"/>
              <w:left w:val="single" w:sz="4" w:space="0" w:color="auto"/>
              <w:bottom w:val="single" w:sz="4" w:space="0" w:color="auto"/>
              <w:right w:val="single" w:sz="4" w:space="0" w:color="auto"/>
            </w:tcBorders>
            <w:hideMark/>
          </w:tcPr>
          <w:p w:rsidR="0078415E" w:rsidRDefault="0078415E" w:rsidP="0078415E">
            <w:pPr>
              <w:rPr>
                <w:rFonts w:ascii="Times New Roman" w:eastAsia="Calibri" w:hAnsi="Times New Roman" w:cs="Times New Roman"/>
                <w:lang w:val="uk-UA"/>
              </w:rPr>
            </w:pPr>
            <w:r>
              <w:rPr>
                <w:rFonts w:ascii="Times New Roman" w:eastAsia="Calibri" w:hAnsi="Times New Roman" w:cs="Times New Roman"/>
                <w:lang w:val="uk-UA"/>
              </w:rPr>
              <w:t>Інформатика</w:t>
            </w:r>
          </w:p>
        </w:tc>
        <w:tc>
          <w:tcPr>
            <w:tcW w:w="2230" w:type="dxa"/>
            <w:tcBorders>
              <w:top w:val="single" w:sz="4" w:space="0" w:color="auto"/>
              <w:left w:val="single" w:sz="4" w:space="0" w:color="auto"/>
              <w:bottom w:val="single" w:sz="4" w:space="0" w:color="auto"/>
              <w:right w:val="single" w:sz="4" w:space="0" w:color="auto"/>
            </w:tcBorders>
            <w:hideMark/>
          </w:tcPr>
          <w:p w:rsidR="0078415E" w:rsidRDefault="0078415E" w:rsidP="0078415E">
            <w:pPr>
              <w:jc w:val="center"/>
              <w:rPr>
                <w:rFonts w:ascii="Times New Roman" w:eastAsia="Calibri" w:hAnsi="Times New Roman" w:cs="Times New Roman"/>
                <w:lang w:val="uk-UA"/>
              </w:rPr>
            </w:pPr>
            <w:r>
              <w:rPr>
                <w:rFonts w:ascii="Times New Roman" w:eastAsia="Calibri" w:hAnsi="Times New Roman" w:cs="Times New Roman"/>
                <w:lang w:val="uk-UA"/>
              </w:rPr>
              <w:t>2</w:t>
            </w:r>
          </w:p>
        </w:tc>
      </w:tr>
      <w:tr w:rsidR="0078415E" w:rsidTr="0078415E">
        <w:trPr>
          <w:trHeight w:val="235"/>
        </w:trPr>
        <w:tc>
          <w:tcPr>
            <w:tcW w:w="3744" w:type="dxa"/>
            <w:vMerge w:val="restart"/>
            <w:tcBorders>
              <w:top w:val="single" w:sz="4" w:space="0" w:color="auto"/>
              <w:left w:val="single" w:sz="4" w:space="0" w:color="auto"/>
              <w:bottom w:val="single" w:sz="4" w:space="0" w:color="auto"/>
              <w:right w:val="single" w:sz="4" w:space="0" w:color="auto"/>
            </w:tcBorders>
            <w:hideMark/>
          </w:tcPr>
          <w:p w:rsidR="0078415E" w:rsidRDefault="0078415E" w:rsidP="0078415E">
            <w:pPr>
              <w:rPr>
                <w:rFonts w:ascii="Times New Roman" w:eastAsia="Calibri" w:hAnsi="Times New Roman" w:cs="Times New Roman"/>
                <w:lang w:val="uk-UA"/>
              </w:rPr>
            </w:pPr>
            <w:r>
              <w:rPr>
                <w:rFonts w:ascii="Times New Roman" w:eastAsia="Calibri" w:hAnsi="Times New Roman" w:cs="Times New Roman"/>
                <w:lang w:val="uk-UA"/>
              </w:rPr>
              <w:t>Здоров’я і фізична культура</w:t>
            </w:r>
          </w:p>
        </w:tc>
        <w:tc>
          <w:tcPr>
            <w:tcW w:w="4499" w:type="dxa"/>
            <w:tcBorders>
              <w:top w:val="single" w:sz="4" w:space="0" w:color="auto"/>
              <w:left w:val="single" w:sz="4" w:space="0" w:color="auto"/>
              <w:bottom w:val="single" w:sz="4" w:space="0" w:color="auto"/>
              <w:right w:val="single" w:sz="4" w:space="0" w:color="auto"/>
            </w:tcBorders>
            <w:hideMark/>
          </w:tcPr>
          <w:p w:rsidR="0078415E" w:rsidRDefault="0078415E" w:rsidP="0078415E">
            <w:pPr>
              <w:rPr>
                <w:rFonts w:ascii="Times New Roman" w:eastAsia="Calibri" w:hAnsi="Times New Roman" w:cs="Times New Roman"/>
                <w:lang w:val="uk-UA"/>
              </w:rPr>
            </w:pPr>
            <w:r>
              <w:rPr>
                <w:rFonts w:ascii="Times New Roman" w:eastAsia="Calibri" w:hAnsi="Times New Roman" w:cs="Times New Roman"/>
                <w:lang w:val="uk-UA"/>
              </w:rPr>
              <w:t>Основи здоров’я</w:t>
            </w:r>
          </w:p>
        </w:tc>
        <w:tc>
          <w:tcPr>
            <w:tcW w:w="2230" w:type="dxa"/>
            <w:tcBorders>
              <w:top w:val="single" w:sz="4" w:space="0" w:color="auto"/>
              <w:left w:val="single" w:sz="4" w:space="0" w:color="auto"/>
              <w:bottom w:val="single" w:sz="4" w:space="0" w:color="auto"/>
              <w:right w:val="single" w:sz="4" w:space="0" w:color="auto"/>
            </w:tcBorders>
            <w:hideMark/>
          </w:tcPr>
          <w:p w:rsidR="0078415E" w:rsidRDefault="0078415E" w:rsidP="0078415E">
            <w:pPr>
              <w:jc w:val="center"/>
              <w:rPr>
                <w:rFonts w:ascii="Times New Roman" w:eastAsia="Calibri" w:hAnsi="Times New Roman" w:cs="Times New Roman"/>
                <w:lang w:val="uk-UA"/>
              </w:rPr>
            </w:pPr>
            <w:r>
              <w:rPr>
                <w:rFonts w:ascii="Times New Roman" w:eastAsia="Calibri" w:hAnsi="Times New Roman" w:cs="Times New Roman"/>
                <w:lang w:val="uk-UA"/>
              </w:rPr>
              <w:t>1</w:t>
            </w:r>
          </w:p>
        </w:tc>
      </w:tr>
      <w:tr w:rsidR="0078415E" w:rsidTr="0078415E">
        <w:trPr>
          <w:trHeight w:val="443"/>
        </w:trPr>
        <w:tc>
          <w:tcPr>
            <w:tcW w:w="3744" w:type="dxa"/>
            <w:vMerge/>
            <w:tcBorders>
              <w:top w:val="single" w:sz="4" w:space="0" w:color="auto"/>
              <w:left w:val="single" w:sz="4" w:space="0" w:color="auto"/>
              <w:bottom w:val="single" w:sz="4" w:space="0" w:color="auto"/>
              <w:right w:val="single" w:sz="4" w:space="0" w:color="auto"/>
            </w:tcBorders>
            <w:vAlign w:val="center"/>
            <w:hideMark/>
          </w:tcPr>
          <w:p w:rsidR="0078415E" w:rsidRDefault="0078415E" w:rsidP="0078415E">
            <w:pPr>
              <w:rPr>
                <w:rFonts w:ascii="Times New Roman" w:eastAsia="Calibri" w:hAnsi="Times New Roman" w:cs="Times New Roman"/>
                <w:lang w:val="uk-UA"/>
              </w:rPr>
            </w:pPr>
          </w:p>
        </w:tc>
        <w:tc>
          <w:tcPr>
            <w:tcW w:w="4499" w:type="dxa"/>
            <w:tcBorders>
              <w:top w:val="single" w:sz="4" w:space="0" w:color="auto"/>
              <w:left w:val="single" w:sz="4" w:space="0" w:color="auto"/>
              <w:bottom w:val="single" w:sz="4" w:space="0" w:color="auto"/>
              <w:right w:val="single" w:sz="4" w:space="0" w:color="auto"/>
            </w:tcBorders>
            <w:hideMark/>
          </w:tcPr>
          <w:p w:rsidR="0078415E" w:rsidRDefault="0078415E" w:rsidP="0078415E">
            <w:pPr>
              <w:rPr>
                <w:rFonts w:ascii="Times New Roman" w:eastAsia="Calibri" w:hAnsi="Times New Roman" w:cs="Times New Roman"/>
                <w:lang w:val="uk-UA"/>
              </w:rPr>
            </w:pPr>
            <w:r>
              <w:rPr>
                <w:rFonts w:ascii="Times New Roman" w:eastAsia="Calibri" w:hAnsi="Times New Roman" w:cs="Times New Roman"/>
                <w:lang w:val="uk-UA"/>
              </w:rPr>
              <w:t>Фізична культура*</w:t>
            </w:r>
          </w:p>
        </w:tc>
        <w:tc>
          <w:tcPr>
            <w:tcW w:w="2230" w:type="dxa"/>
            <w:tcBorders>
              <w:top w:val="single" w:sz="4" w:space="0" w:color="auto"/>
              <w:left w:val="single" w:sz="4" w:space="0" w:color="auto"/>
              <w:bottom w:val="single" w:sz="4" w:space="0" w:color="auto"/>
              <w:right w:val="single" w:sz="4" w:space="0" w:color="auto"/>
            </w:tcBorders>
            <w:hideMark/>
          </w:tcPr>
          <w:p w:rsidR="0078415E" w:rsidRDefault="0078415E" w:rsidP="0078415E">
            <w:pPr>
              <w:jc w:val="center"/>
              <w:rPr>
                <w:rFonts w:ascii="Times New Roman" w:eastAsia="Calibri" w:hAnsi="Times New Roman" w:cs="Times New Roman"/>
                <w:lang w:val="uk-UA"/>
              </w:rPr>
            </w:pPr>
            <w:r>
              <w:rPr>
                <w:rFonts w:ascii="Times New Roman" w:eastAsia="Calibri" w:hAnsi="Times New Roman" w:cs="Times New Roman"/>
                <w:lang w:val="uk-UA"/>
              </w:rPr>
              <w:t>3</w:t>
            </w:r>
          </w:p>
        </w:tc>
      </w:tr>
      <w:tr w:rsidR="0078415E" w:rsidTr="0078415E">
        <w:trPr>
          <w:trHeight w:val="516"/>
        </w:trPr>
        <w:tc>
          <w:tcPr>
            <w:tcW w:w="8244" w:type="dxa"/>
            <w:gridSpan w:val="2"/>
            <w:tcBorders>
              <w:top w:val="single" w:sz="4" w:space="0" w:color="auto"/>
              <w:left w:val="single" w:sz="4" w:space="0" w:color="auto"/>
              <w:bottom w:val="single" w:sz="4" w:space="0" w:color="auto"/>
              <w:right w:val="single" w:sz="4" w:space="0" w:color="auto"/>
            </w:tcBorders>
          </w:tcPr>
          <w:p w:rsidR="0078415E" w:rsidRDefault="0078415E" w:rsidP="0078415E">
            <w:pPr>
              <w:rPr>
                <w:rFonts w:ascii="Times New Roman" w:eastAsia="Calibri" w:hAnsi="Times New Roman" w:cs="Times New Roman"/>
                <w:lang w:val="uk-UA"/>
              </w:rPr>
            </w:pPr>
            <w:r>
              <w:rPr>
                <w:rFonts w:ascii="Times New Roman" w:eastAsia="Calibri" w:hAnsi="Times New Roman" w:cs="Times New Roman"/>
                <w:lang w:val="uk-UA"/>
              </w:rPr>
              <w:t>Разом</w:t>
            </w:r>
          </w:p>
          <w:p w:rsidR="0078415E" w:rsidRDefault="0078415E" w:rsidP="0078415E">
            <w:pPr>
              <w:rPr>
                <w:rFonts w:ascii="Times New Roman" w:eastAsia="Calibri" w:hAnsi="Times New Roman" w:cs="Times New Roman"/>
                <w:lang w:val="uk-UA"/>
              </w:rPr>
            </w:pPr>
          </w:p>
        </w:tc>
        <w:tc>
          <w:tcPr>
            <w:tcW w:w="2230" w:type="dxa"/>
            <w:tcBorders>
              <w:top w:val="single" w:sz="4" w:space="0" w:color="auto"/>
              <w:left w:val="single" w:sz="4" w:space="0" w:color="auto"/>
              <w:bottom w:val="single" w:sz="4" w:space="0" w:color="auto"/>
              <w:right w:val="single" w:sz="4" w:space="0" w:color="auto"/>
            </w:tcBorders>
            <w:hideMark/>
          </w:tcPr>
          <w:p w:rsidR="0078415E" w:rsidRDefault="0078415E" w:rsidP="0078415E">
            <w:pPr>
              <w:jc w:val="center"/>
              <w:rPr>
                <w:rFonts w:ascii="Times New Roman" w:eastAsia="Calibri" w:hAnsi="Times New Roman" w:cs="Times New Roman"/>
                <w:lang w:val="uk-UA"/>
              </w:rPr>
            </w:pPr>
            <w:r>
              <w:rPr>
                <w:rFonts w:ascii="Times New Roman" w:eastAsia="Calibri" w:hAnsi="Times New Roman" w:cs="Times New Roman"/>
                <w:lang w:val="uk-UA"/>
              </w:rPr>
              <w:t>30+3</w:t>
            </w:r>
          </w:p>
        </w:tc>
      </w:tr>
      <w:tr w:rsidR="0078415E" w:rsidTr="0078415E">
        <w:trPr>
          <w:trHeight w:val="354"/>
        </w:trPr>
        <w:tc>
          <w:tcPr>
            <w:tcW w:w="8244" w:type="dxa"/>
            <w:gridSpan w:val="2"/>
            <w:tcBorders>
              <w:top w:val="single" w:sz="4" w:space="0" w:color="auto"/>
              <w:left w:val="single" w:sz="4" w:space="0" w:color="auto"/>
              <w:bottom w:val="single" w:sz="4" w:space="0" w:color="auto"/>
              <w:right w:val="single" w:sz="4" w:space="0" w:color="auto"/>
            </w:tcBorders>
            <w:hideMark/>
          </w:tcPr>
          <w:p w:rsidR="0078415E" w:rsidRDefault="0078415E" w:rsidP="0078415E">
            <w:pPr>
              <w:rPr>
                <w:rFonts w:ascii="Times New Roman" w:eastAsia="Calibri" w:hAnsi="Times New Roman" w:cs="Times New Roman"/>
                <w:lang w:val="uk-UA"/>
              </w:rPr>
            </w:pPr>
            <w:r>
              <w:rPr>
                <w:rFonts w:ascii="Times New Roman" w:eastAsia="Calibri" w:hAnsi="Times New Roman" w:cs="Times New Roman"/>
                <w:lang w:val="uk-UA"/>
              </w:rPr>
              <w:t>Гранично допустиме навчальне навантаження</w:t>
            </w:r>
          </w:p>
        </w:tc>
        <w:tc>
          <w:tcPr>
            <w:tcW w:w="2230" w:type="dxa"/>
            <w:tcBorders>
              <w:top w:val="single" w:sz="4" w:space="0" w:color="auto"/>
              <w:left w:val="single" w:sz="4" w:space="0" w:color="auto"/>
              <w:bottom w:val="single" w:sz="4" w:space="0" w:color="auto"/>
              <w:right w:val="single" w:sz="4" w:space="0" w:color="auto"/>
            </w:tcBorders>
          </w:tcPr>
          <w:p w:rsidR="0078415E" w:rsidRDefault="0078415E" w:rsidP="0078415E">
            <w:pPr>
              <w:jc w:val="center"/>
              <w:rPr>
                <w:rFonts w:ascii="Times New Roman" w:eastAsia="Calibri" w:hAnsi="Times New Roman" w:cs="Times New Roman"/>
                <w:lang w:val="uk-UA"/>
              </w:rPr>
            </w:pPr>
          </w:p>
          <w:p w:rsidR="0078415E" w:rsidRDefault="0078415E" w:rsidP="0078415E">
            <w:pPr>
              <w:jc w:val="center"/>
              <w:rPr>
                <w:rFonts w:ascii="Times New Roman" w:eastAsia="Calibri" w:hAnsi="Times New Roman" w:cs="Times New Roman"/>
                <w:lang w:val="uk-UA"/>
              </w:rPr>
            </w:pPr>
            <w:r>
              <w:rPr>
                <w:rFonts w:ascii="Times New Roman" w:eastAsia="Calibri" w:hAnsi="Times New Roman" w:cs="Times New Roman"/>
                <w:lang w:val="uk-UA"/>
              </w:rPr>
              <w:t>30</w:t>
            </w:r>
          </w:p>
        </w:tc>
      </w:tr>
      <w:tr w:rsidR="0078415E" w:rsidTr="0078415E">
        <w:trPr>
          <w:trHeight w:val="619"/>
        </w:trPr>
        <w:tc>
          <w:tcPr>
            <w:tcW w:w="8244" w:type="dxa"/>
            <w:gridSpan w:val="2"/>
            <w:tcBorders>
              <w:top w:val="single" w:sz="4" w:space="0" w:color="auto"/>
              <w:left w:val="single" w:sz="4" w:space="0" w:color="auto"/>
              <w:bottom w:val="single" w:sz="4" w:space="0" w:color="auto"/>
              <w:right w:val="single" w:sz="4" w:space="0" w:color="auto"/>
            </w:tcBorders>
            <w:hideMark/>
          </w:tcPr>
          <w:p w:rsidR="0078415E" w:rsidRDefault="0078415E" w:rsidP="0078415E">
            <w:pP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Всього (без урахування поділу класів на групи)</w:t>
            </w:r>
          </w:p>
        </w:tc>
        <w:tc>
          <w:tcPr>
            <w:tcW w:w="2230" w:type="dxa"/>
            <w:tcBorders>
              <w:top w:val="single" w:sz="4" w:space="0" w:color="auto"/>
              <w:left w:val="single" w:sz="4" w:space="0" w:color="auto"/>
              <w:bottom w:val="single" w:sz="4" w:space="0" w:color="auto"/>
              <w:right w:val="single" w:sz="4" w:space="0" w:color="auto"/>
            </w:tcBorders>
            <w:hideMark/>
          </w:tcPr>
          <w:p w:rsidR="0078415E" w:rsidRDefault="0078415E" w:rsidP="0078415E">
            <w:pPr>
              <w:jc w:val="center"/>
              <w:rPr>
                <w:rFonts w:ascii="Times New Roman" w:eastAsia="Calibri" w:hAnsi="Times New Roman" w:cs="Times New Roman"/>
                <w:lang w:val="uk-UA"/>
              </w:rPr>
            </w:pPr>
            <w:r>
              <w:rPr>
                <w:rFonts w:ascii="Times New Roman" w:eastAsia="Calibri" w:hAnsi="Times New Roman" w:cs="Times New Roman"/>
                <w:lang w:val="uk-UA"/>
              </w:rPr>
              <w:t>33</w:t>
            </w:r>
          </w:p>
        </w:tc>
      </w:tr>
    </w:tbl>
    <w:p w:rsidR="00D42A6D" w:rsidRDefault="00D42A6D" w:rsidP="00D42A6D">
      <w:pPr>
        <w:ind w:left="-993"/>
        <w:jc w:val="both"/>
        <w:rPr>
          <w:rFonts w:ascii="Times New Roman" w:eastAsia="Calibri" w:hAnsi="Times New Roman" w:cs="Times New Roman"/>
          <w:lang w:val="uk-UA"/>
        </w:rPr>
      </w:pPr>
      <w:r>
        <w:rPr>
          <w:rFonts w:ascii="Times New Roman" w:eastAsia="Calibri" w:hAnsi="Times New Roman" w:cs="Times New Roman"/>
          <w:lang w:val="uk-U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D42A6D" w:rsidRDefault="00D42A6D" w:rsidP="00D42A6D">
      <w:pPr>
        <w:ind w:left="-142"/>
        <w:jc w:val="both"/>
        <w:rPr>
          <w:rFonts w:ascii="Times New Roman" w:eastAsia="Calibri" w:hAnsi="Times New Roman" w:cs="Times New Roman"/>
          <w:color w:val="auto"/>
          <w:sz w:val="28"/>
          <w:szCs w:val="28"/>
          <w:lang w:val="uk-UA" w:bidi="ar-SA"/>
        </w:rPr>
      </w:pPr>
    </w:p>
    <w:p w:rsidR="00D42A6D" w:rsidRDefault="00D42A6D" w:rsidP="00D42A6D">
      <w:pPr>
        <w:ind w:left="-142"/>
        <w:jc w:val="both"/>
        <w:rPr>
          <w:rFonts w:ascii="Times New Roman" w:eastAsia="Calibri" w:hAnsi="Times New Roman" w:cs="Times New Roman"/>
          <w:sz w:val="28"/>
          <w:szCs w:val="28"/>
          <w:lang w:val="uk-UA"/>
        </w:rPr>
      </w:pPr>
    </w:p>
    <w:p w:rsidR="007D29BC" w:rsidRPr="00F33658" w:rsidRDefault="007D29BC" w:rsidP="0040203D">
      <w:pPr>
        <w:widowControl/>
        <w:jc w:val="both"/>
        <w:rPr>
          <w:rFonts w:ascii="Calibri" w:eastAsia="Calibri" w:hAnsi="Calibri" w:cs="Times New Roman"/>
          <w:color w:val="auto"/>
          <w:sz w:val="28"/>
          <w:szCs w:val="28"/>
          <w:lang w:val="uk-UA" w:bidi="ar-SA"/>
        </w:rPr>
      </w:pPr>
    </w:p>
    <w:p w:rsidR="00F33658" w:rsidRPr="00F33658" w:rsidRDefault="00F33658" w:rsidP="00F33658">
      <w:pPr>
        <w:widowControl/>
        <w:ind w:firstLine="709"/>
        <w:jc w:val="both"/>
        <w:rPr>
          <w:rFonts w:ascii="Times New Roman" w:eastAsia="Times New Roman" w:hAnsi="Times New Roman" w:cs="Times New Roman"/>
          <w:color w:val="auto"/>
          <w:sz w:val="28"/>
          <w:szCs w:val="28"/>
          <w:highlight w:val="white"/>
          <w:lang w:val="uk-UA" w:bidi="ar-SA"/>
        </w:rPr>
      </w:pPr>
      <w:r w:rsidRPr="00F33658">
        <w:rPr>
          <w:rFonts w:ascii="Times New Roman" w:eastAsia="Calibri" w:hAnsi="Times New Roman" w:cs="Times New Roman"/>
          <w:i/>
          <w:color w:val="auto"/>
          <w:sz w:val="28"/>
          <w:szCs w:val="28"/>
          <w:lang w:val="uk-UA" w:bidi="ar-SA"/>
        </w:rPr>
        <w:lastRenderedPageBreak/>
        <w:t>Очікувані результати навчання здобувачів освіти.</w:t>
      </w:r>
      <w:r w:rsidRPr="00F33658">
        <w:rPr>
          <w:rFonts w:ascii="Times New Roman" w:eastAsia="Calibri" w:hAnsi="Times New Roman" w:cs="Times New Roman"/>
          <w:color w:val="auto"/>
          <w:sz w:val="28"/>
          <w:szCs w:val="28"/>
          <w:lang w:val="uk-UA" w:bidi="ar-SA"/>
        </w:rPr>
        <w:t xml:space="preserve"> </w:t>
      </w:r>
      <w:bookmarkStart w:id="1" w:name="_Toc486538639"/>
      <w:r w:rsidRPr="00F33658">
        <w:rPr>
          <w:rFonts w:ascii="Times New Roman" w:eastAsia="Calibri" w:hAnsi="Times New Roman" w:cs="Times New Roman"/>
          <w:color w:val="auto"/>
          <w:sz w:val="28"/>
          <w:szCs w:val="28"/>
          <w:lang w:val="uk-UA" w:bidi="ar-SA"/>
        </w:rPr>
        <w:t>Результати навчання повинні</w:t>
      </w:r>
      <w:r w:rsidRPr="00F33658">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компетентностей учнів.</w:t>
      </w:r>
    </w:p>
    <w:p w:rsidR="00F33658" w:rsidRPr="00F33658" w:rsidRDefault="00F33658" w:rsidP="00F33658">
      <w:pPr>
        <w:widowControl/>
        <w:ind w:firstLine="709"/>
        <w:jc w:val="both"/>
        <w:rPr>
          <w:rFonts w:ascii="Times New Roman" w:eastAsia="Times New Roman" w:hAnsi="Times New Roman" w:cs="Times New Roman"/>
          <w:color w:val="auto"/>
          <w:sz w:val="28"/>
          <w:szCs w:val="28"/>
          <w:highlight w:val="white"/>
          <w:lang w:val="uk-UA" w:bidi="ar-SA"/>
        </w:rPr>
      </w:pPr>
    </w:p>
    <w:tbl>
      <w:tblPr>
        <w:tblW w:w="11199" w:type="dxa"/>
        <w:tblInd w:w="-1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5"/>
        <w:gridCol w:w="7689"/>
      </w:tblGrid>
      <w:tr w:rsidR="00F33658" w:rsidRPr="00F33658" w:rsidTr="0040203D">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widowControl/>
              <w:jc w:val="center"/>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color w:val="auto"/>
                <w:sz w:val="28"/>
                <w:szCs w:val="28"/>
                <w:highlight w:val="white"/>
                <w:lang w:val="uk-UA" w:bidi="ar-SA"/>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widowControl/>
              <w:jc w:val="center"/>
              <w:rPr>
                <w:rFonts w:ascii="Times New Roman" w:eastAsia="Times New Roman" w:hAnsi="Times New Roman" w:cs="Times New Roman"/>
                <w:b/>
                <w:color w:val="auto"/>
                <w:sz w:val="28"/>
                <w:szCs w:val="28"/>
                <w:highlight w:val="white"/>
                <w:lang w:val="uk-UA" w:bidi="ar-SA"/>
              </w:rPr>
            </w:pPr>
            <w:r w:rsidRPr="00F33658">
              <w:rPr>
                <w:rFonts w:ascii="Times New Roman" w:eastAsia="Times New Roman" w:hAnsi="Times New Roman" w:cs="Times New Roman"/>
                <w:b/>
                <w:color w:val="auto"/>
                <w:sz w:val="28"/>
                <w:szCs w:val="28"/>
                <w:lang w:val="uk-UA" w:bidi="ar-SA"/>
              </w:rPr>
              <w:t>Ключові компетентності</w:t>
            </w:r>
          </w:p>
        </w:tc>
        <w:tc>
          <w:tcPr>
            <w:tcW w:w="768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widowControl/>
              <w:jc w:val="center"/>
              <w:rPr>
                <w:rFonts w:ascii="Times New Roman" w:eastAsia="Times New Roman" w:hAnsi="Times New Roman" w:cs="Times New Roman"/>
                <w:b/>
                <w:color w:val="auto"/>
                <w:sz w:val="28"/>
                <w:szCs w:val="28"/>
                <w:highlight w:val="white"/>
                <w:lang w:val="uk-UA" w:bidi="ar-SA"/>
              </w:rPr>
            </w:pPr>
            <w:r w:rsidRPr="00F33658">
              <w:rPr>
                <w:rFonts w:ascii="Times New Roman" w:eastAsia="Times New Roman" w:hAnsi="Times New Roman" w:cs="Times New Roman"/>
                <w:b/>
                <w:color w:val="auto"/>
                <w:sz w:val="28"/>
                <w:szCs w:val="28"/>
                <w:highlight w:val="white"/>
                <w:lang w:val="uk-UA" w:bidi="ar-SA"/>
              </w:rPr>
              <w:t>Компоненти</w:t>
            </w:r>
          </w:p>
        </w:tc>
      </w:tr>
      <w:tr w:rsidR="00F33658" w:rsidRPr="001321AA" w:rsidTr="0040203D">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color w:val="auto"/>
                <w:sz w:val="28"/>
                <w:szCs w:val="28"/>
                <w:highlight w:val="white"/>
                <w:lang w:val="uk-UA" w:bidi="ar-SA"/>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color w:val="auto"/>
                <w:sz w:val="28"/>
                <w:szCs w:val="28"/>
                <w:highlight w:val="white"/>
                <w:lang w:val="uk-UA" w:bidi="ar-SA"/>
              </w:rPr>
              <w:t>Спілкування державною (і рідною — у разі відмінності) мовами</w:t>
            </w:r>
          </w:p>
        </w:tc>
        <w:tc>
          <w:tcPr>
            <w:tcW w:w="7689" w:type="dxa"/>
            <w:tcBorders>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Уміння:</w:t>
            </w:r>
            <w:r w:rsidRPr="00F33658">
              <w:rPr>
                <w:rFonts w:ascii="Times New Roman" w:eastAsia="Times New Roman" w:hAnsi="Times New Roman" w:cs="Times New Roman"/>
                <w:color w:val="auto"/>
                <w:sz w:val="28"/>
                <w:szCs w:val="28"/>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F33658">
              <w:rPr>
                <w:rFonts w:ascii="Times New Roman" w:eastAsia="Times New Roman" w:hAnsi="Times New Roman" w:cs="Times New Roman"/>
                <w:color w:val="auto"/>
                <w:sz w:val="28"/>
                <w:szCs w:val="28"/>
                <w:lang w:val="uk-UA" w:bidi="ar-SA"/>
              </w:rPr>
              <w:t>уникнення невнормованих іншомовних запозичень у спілкуванні на тематику</w:t>
            </w:r>
            <w:r w:rsidRPr="00F33658">
              <w:rPr>
                <w:rFonts w:ascii="Times New Roman" w:eastAsia="Times New Roman" w:hAnsi="Times New Roman" w:cs="Times New Roman"/>
                <w:color w:val="auto"/>
                <w:sz w:val="28"/>
                <w:szCs w:val="28"/>
                <w:highlight w:val="white"/>
                <w:lang w:val="uk-UA" w:bidi="ar-SA"/>
              </w:rPr>
              <w:t xml:space="preserve"> окремого предмета; поповнювати свій словниковий запас.</w:t>
            </w:r>
          </w:p>
          <w:p w:rsidR="00F33658" w:rsidRPr="00F33658" w:rsidRDefault="00F33658" w:rsidP="00F33658">
            <w:pPr>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Ставлення:</w:t>
            </w:r>
            <w:r w:rsidRPr="00F33658">
              <w:rPr>
                <w:rFonts w:ascii="Times New Roman" w:eastAsia="Times New Roman" w:hAnsi="Times New Roman" w:cs="Times New Roman"/>
                <w:color w:val="auto"/>
                <w:sz w:val="28"/>
                <w:szCs w:val="28"/>
                <w:highlight w:val="white"/>
                <w:lang w:val="uk-UA" w:bidi="ar-SA"/>
              </w:rPr>
              <w:t xml:space="preserve"> розуміння важливості чітких та лаконічних формулювань.</w:t>
            </w:r>
          </w:p>
          <w:p w:rsidR="00F33658" w:rsidRPr="00F33658" w:rsidRDefault="00F33658" w:rsidP="00F33658">
            <w:pPr>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Навчальні ресурси:</w:t>
            </w:r>
            <w:r w:rsidRPr="00F33658">
              <w:rPr>
                <w:rFonts w:ascii="Times New Roman" w:eastAsia="Times New Roman" w:hAnsi="Times New Roman" w:cs="Times New Roman"/>
                <w:color w:val="auto"/>
                <w:sz w:val="28"/>
                <w:szCs w:val="28"/>
                <w:highlight w:val="white"/>
                <w:lang w:val="uk-UA" w:bidi="ar-SA"/>
              </w:rPr>
              <w:t xml:space="preserve"> означення понять, формулювання властивостей, доведення правил, теорем</w:t>
            </w:r>
          </w:p>
        </w:tc>
      </w:tr>
      <w:tr w:rsidR="00F33658" w:rsidRPr="001321AA" w:rsidTr="0040203D">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color w:val="auto"/>
                <w:sz w:val="28"/>
                <w:szCs w:val="28"/>
                <w:highlight w:val="white"/>
                <w:lang w:val="uk-UA" w:bidi="ar-SA"/>
              </w:rPr>
              <w:t>2</w:t>
            </w:r>
          </w:p>
        </w:tc>
        <w:tc>
          <w:tcPr>
            <w:tcW w:w="2835" w:type="dxa"/>
            <w:tcBorders>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color w:val="auto"/>
                <w:sz w:val="28"/>
                <w:szCs w:val="28"/>
                <w:highlight w:val="white"/>
                <w:lang w:val="uk-UA" w:bidi="ar-SA"/>
              </w:rPr>
              <w:t>Спілкування іноземними мовами</w:t>
            </w:r>
          </w:p>
        </w:tc>
        <w:tc>
          <w:tcPr>
            <w:tcW w:w="7689" w:type="dxa"/>
            <w:tcBorders>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Уміння:</w:t>
            </w:r>
            <w:r w:rsidRPr="00F33658">
              <w:rPr>
                <w:rFonts w:ascii="Times New Roman" w:eastAsia="Times New Roman" w:hAnsi="Times New Roman" w:cs="Times New Roman"/>
                <w:b/>
                <w:i/>
                <w:color w:val="auto"/>
                <w:sz w:val="28"/>
                <w:szCs w:val="28"/>
                <w:lang w:val="uk-UA" w:bidi="ar-SA"/>
              </w:rPr>
              <w:t xml:space="preserve"> </w:t>
            </w:r>
            <w:r w:rsidRPr="00F33658">
              <w:rPr>
                <w:rFonts w:ascii="Times New Roman" w:eastAsia="Calibri" w:hAnsi="Times New Roman" w:cs="Times New Roman"/>
                <w:sz w:val="28"/>
                <w:szCs w:val="28"/>
                <w:lang w:val="uk-UA" w:bidi="ar-S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Ставлення:</w:t>
            </w:r>
            <w:r w:rsidRPr="00F33658">
              <w:rPr>
                <w:rFonts w:ascii="Times New Roman" w:eastAsia="Times New Roman" w:hAnsi="Times New Roman" w:cs="Times New Roman"/>
                <w:b/>
                <w:i/>
                <w:color w:val="auto"/>
                <w:sz w:val="28"/>
                <w:szCs w:val="28"/>
                <w:lang w:val="uk-UA" w:bidi="ar-SA"/>
              </w:rPr>
              <w:t xml:space="preserve"> </w:t>
            </w:r>
            <w:r w:rsidRPr="00F33658">
              <w:rPr>
                <w:rFonts w:ascii="Times New Roman" w:eastAsia="Calibri" w:hAnsi="Times New Roman" w:cs="Times New Roman"/>
                <w:sz w:val="28"/>
                <w:szCs w:val="28"/>
                <w:lang w:val="uk-UA" w:bidi="ar-S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Навчальні ресурси:</w:t>
            </w:r>
            <w:r w:rsidRPr="00F33658">
              <w:rPr>
                <w:rFonts w:ascii="Times New Roman" w:eastAsia="Times New Roman" w:hAnsi="Times New Roman" w:cs="Times New Roman"/>
                <w:b/>
                <w:i/>
                <w:color w:val="auto"/>
                <w:sz w:val="28"/>
                <w:szCs w:val="28"/>
                <w:lang w:val="uk-UA" w:bidi="ar-SA"/>
              </w:rPr>
              <w:t xml:space="preserve"> </w:t>
            </w:r>
            <w:r w:rsidRPr="00F33658">
              <w:rPr>
                <w:rFonts w:ascii="Times New Roman" w:eastAsia="Calibri" w:hAnsi="Times New Roman" w:cs="Times New Roman"/>
                <w:color w:val="auto"/>
                <w:sz w:val="28"/>
                <w:szCs w:val="28"/>
                <w:lang w:val="uk-UA" w:bidi="ar-SA"/>
              </w:rPr>
              <w:t>підручники, словники, довідкова література, мультимедійні засоби, адаптовані іншомовні тексти.</w:t>
            </w:r>
          </w:p>
        </w:tc>
      </w:tr>
      <w:tr w:rsidR="00F33658" w:rsidRPr="001321AA" w:rsidTr="0040203D">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color w:val="auto"/>
                <w:sz w:val="28"/>
                <w:szCs w:val="28"/>
                <w:highlight w:val="white"/>
                <w:lang w:val="uk-UA" w:bidi="ar-SA"/>
              </w:rPr>
              <w:lastRenderedPageBreak/>
              <w:t>3</w:t>
            </w:r>
          </w:p>
        </w:tc>
        <w:tc>
          <w:tcPr>
            <w:tcW w:w="2835" w:type="dxa"/>
            <w:tcBorders>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color w:val="auto"/>
                <w:sz w:val="28"/>
                <w:szCs w:val="28"/>
                <w:highlight w:val="white"/>
                <w:lang w:val="uk-UA" w:bidi="ar-SA"/>
              </w:rPr>
              <w:t>Математична компетентність</w:t>
            </w:r>
          </w:p>
        </w:tc>
        <w:tc>
          <w:tcPr>
            <w:tcW w:w="7689" w:type="dxa"/>
            <w:tcBorders>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Уміння:</w:t>
            </w:r>
            <w:r w:rsidRPr="00F33658">
              <w:rPr>
                <w:rFonts w:ascii="Times New Roman" w:eastAsia="Times New Roman" w:hAnsi="Times New Roman" w:cs="Times New Roman"/>
                <w:color w:val="auto"/>
                <w:sz w:val="28"/>
                <w:szCs w:val="28"/>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Ставлення:</w:t>
            </w:r>
            <w:r w:rsidRPr="00F33658">
              <w:rPr>
                <w:rFonts w:ascii="Times New Roman" w:eastAsia="Times New Roman" w:hAnsi="Times New Roman" w:cs="Times New Roman"/>
                <w:color w:val="auto"/>
                <w:sz w:val="28"/>
                <w:szCs w:val="28"/>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Навчальні ресурси:</w:t>
            </w:r>
            <w:r w:rsidRPr="00F33658">
              <w:rPr>
                <w:rFonts w:ascii="Times New Roman" w:eastAsia="Times New Roman" w:hAnsi="Times New Roman" w:cs="Times New Roman"/>
                <w:color w:val="auto"/>
                <w:sz w:val="28"/>
                <w:szCs w:val="28"/>
                <w:highlight w:val="white"/>
                <w:lang w:val="uk-UA" w:bidi="ar-SA"/>
              </w:rPr>
              <w:t xml:space="preserve"> розв'язування математичних задач, і обов’язково таких, що моделюють реальні життєві ситуації</w:t>
            </w:r>
          </w:p>
        </w:tc>
      </w:tr>
      <w:tr w:rsidR="00F33658" w:rsidRPr="001321AA" w:rsidTr="0040203D">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color w:val="auto"/>
                <w:sz w:val="28"/>
                <w:szCs w:val="28"/>
                <w:highlight w:val="white"/>
                <w:lang w:val="uk-UA" w:bidi="ar-SA"/>
              </w:rPr>
              <w:t>4</w:t>
            </w:r>
          </w:p>
        </w:tc>
        <w:tc>
          <w:tcPr>
            <w:tcW w:w="2835" w:type="dxa"/>
            <w:tcBorders>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color w:val="auto"/>
                <w:sz w:val="28"/>
                <w:szCs w:val="28"/>
                <w:highlight w:val="white"/>
                <w:lang w:val="uk-UA" w:bidi="ar-SA"/>
              </w:rPr>
              <w:t>Основні компетентності у природничих науках і технологіях</w:t>
            </w:r>
          </w:p>
        </w:tc>
        <w:tc>
          <w:tcPr>
            <w:tcW w:w="7689" w:type="dxa"/>
            <w:tcBorders>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Уміння:</w:t>
            </w:r>
            <w:r w:rsidRPr="00F33658">
              <w:rPr>
                <w:rFonts w:ascii="Times New Roman" w:eastAsia="Times New Roman" w:hAnsi="Times New Roman" w:cs="Times New Roman"/>
                <w:color w:val="auto"/>
                <w:sz w:val="28"/>
                <w:szCs w:val="28"/>
                <w:highlight w:val="white"/>
                <w:lang w:val="uk-UA" w:bidi="ar-SA"/>
              </w:rPr>
              <w:t xml:space="preserve"> розпізнавати проблеми, що виникають у довкіллі; будувати та досліджувати природні явища і процеси</w:t>
            </w:r>
            <w:r w:rsidRPr="00F33658">
              <w:rPr>
                <w:rFonts w:ascii="Times New Roman" w:eastAsia="Times New Roman" w:hAnsi="Times New Roman" w:cs="Times New Roman"/>
                <w:color w:val="auto"/>
                <w:sz w:val="28"/>
                <w:szCs w:val="28"/>
                <w:lang w:val="uk-UA" w:bidi="ar-SA"/>
              </w:rPr>
              <w:t>; послуговуватися технологічними пристроями</w:t>
            </w:r>
            <w:r w:rsidRPr="00F33658">
              <w:rPr>
                <w:rFonts w:ascii="Times New Roman" w:eastAsia="Times New Roman" w:hAnsi="Times New Roman" w:cs="Times New Roman"/>
                <w:color w:val="auto"/>
                <w:sz w:val="28"/>
                <w:szCs w:val="28"/>
                <w:highlight w:val="white"/>
                <w:lang w:val="uk-UA" w:bidi="ar-SA"/>
              </w:rPr>
              <w:t>.</w:t>
            </w:r>
          </w:p>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Ставлення:</w:t>
            </w:r>
            <w:r w:rsidRPr="00F33658">
              <w:rPr>
                <w:rFonts w:ascii="Times New Roman" w:eastAsia="Times New Roman" w:hAnsi="Times New Roman" w:cs="Times New Roman"/>
                <w:color w:val="auto"/>
                <w:sz w:val="28"/>
                <w:szCs w:val="28"/>
                <w:highlight w:val="white"/>
                <w:lang w:val="uk-UA" w:bidi="ar-SA"/>
              </w:rPr>
              <w:t xml:space="preserve"> усвідомлення важливості природничих наук як універсальної мови науки, техніки та технологій.</w:t>
            </w:r>
            <w:r w:rsidRPr="00F33658">
              <w:rPr>
                <w:rFonts w:ascii="Times New Roman" w:eastAsia="Times New Roman" w:hAnsi="Times New Roman" w:cs="Times New Roman"/>
                <w:color w:val="auto"/>
                <w:sz w:val="28"/>
                <w:szCs w:val="28"/>
                <w:lang w:val="uk-UA" w:bidi="ar-SA"/>
              </w:rPr>
              <w:t xml:space="preserve"> усвідомлення ролі наукових ідей в сучасних інформаційних технологіях</w:t>
            </w:r>
          </w:p>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Навчальні ресурси:</w:t>
            </w:r>
            <w:r w:rsidRPr="00F33658">
              <w:rPr>
                <w:rFonts w:ascii="Times New Roman" w:eastAsia="Times New Roman" w:hAnsi="Times New Roman" w:cs="Times New Roman"/>
                <w:color w:val="auto"/>
                <w:sz w:val="28"/>
                <w:szCs w:val="28"/>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F33658" w:rsidRPr="001321AA" w:rsidTr="0040203D">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color w:val="auto"/>
                <w:sz w:val="28"/>
                <w:szCs w:val="28"/>
                <w:highlight w:val="white"/>
                <w:lang w:val="uk-UA" w:bidi="ar-SA"/>
              </w:rPr>
              <w:t>5</w:t>
            </w:r>
          </w:p>
        </w:tc>
        <w:tc>
          <w:tcPr>
            <w:tcW w:w="2835" w:type="dxa"/>
            <w:tcBorders>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color w:val="auto"/>
                <w:sz w:val="28"/>
                <w:szCs w:val="28"/>
                <w:highlight w:val="white"/>
                <w:lang w:val="uk-UA" w:bidi="ar-SA"/>
              </w:rPr>
              <w:t>Інформаційно-цифрова компетентність</w:t>
            </w:r>
          </w:p>
        </w:tc>
        <w:tc>
          <w:tcPr>
            <w:tcW w:w="7689" w:type="dxa"/>
            <w:tcBorders>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Уміння:</w:t>
            </w:r>
            <w:r w:rsidRPr="00F33658">
              <w:rPr>
                <w:rFonts w:ascii="Times New Roman" w:eastAsia="Times New Roman" w:hAnsi="Times New Roman" w:cs="Times New Roman"/>
                <w:color w:val="auto"/>
                <w:sz w:val="28"/>
                <w:szCs w:val="28"/>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Ставлення:</w:t>
            </w:r>
            <w:r w:rsidRPr="00F33658">
              <w:rPr>
                <w:rFonts w:ascii="Times New Roman" w:eastAsia="Times New Roman" w:hAnsi="Times New Roman" w:cs="Times New Roman"/>
                <w:color w:val="auto"/>
                <w:sz w:val="28"/>
                <w:szCs w:val="28"/>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Навчальні ресурси:</w:t>
            </w:r>
            <w:r w:rsidRPr="00F33658">
              <w:rPr>
                <w:rFonts w:ascii="Times New Roman" w:eastAsia="Times New Roman" w:hAnsi="Times New Roman" w:cs="Times New Roman"/>
                <w:color w:val="auto"/>
                <w:sz w:val="28"/>
                <w:szCs w:val="28"/>
                <w:highlight w:val="white"/>
                <w:lang w:val="uk-UA" w:bidi="ar-SA"/>
              </w:rPr>
              <w:t xml:space="preserve"> візуалізація даних, побудова графіків та діаграм за допомогою програмних засобів</w:t>
            </w:r>
          </w:p>
        </w:tc>
      </w:tr>
      <w:tr w:rsidR="00F33658" w:rsidRPr="001321AA" w:rsidTr="0040203D">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color w:val="auto"/>
                <w:sz w:val="28"/>
                <w:szCs w:val="28"/>
                <w:highlight w:val="white"/>
                <w:lang w:val="uk-UA" w:bidi="ar-SA"/>
              </w:rPr>
              <w:t>6</w:t>
            </w:r>
          </w:p>
        </w:tc>
        <w:tc>
          <w:tcPr>
            <w:tcW w:w="2835" w:type="dxa"/>
            <w:tcBorders>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color w:val="auto"/>
                <w:sz w:val="28"/>
                <w:szCs w:val="28"/>
                <w:highlight w:val="white"/>
                <w:lang w:val="uk-UA" w:bidi="ar-SA"/>
              </w:rPr>
              <w:t>Уміння вчитися впродовж життя</w:t>
            </w:r>
          </w:p>
        </w:tc>
        <w:tc>
          <w:tcPr>
            <w:tcW w:w="7689" w:type="dxa"/>
            <w:tcBorders>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Уміння:</w:t>
            </w:r>
            <w:r w:rsidRPr="00F33658">
              <w:rPr>
                <w:rFonts w:ascii="Times New Roman" w:eastAsia="Times New Roman" w:hAnsi="Times New Roman" w:cs="Times New Roman"/>
                <w:color w:val="auto"/>
                <w:sz w:val="28"/>
                <w:szCs w:val="28"/>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w:t>
            </w:r>
            <w:r w:rsidRPr="00F33658">
              <w:rPr>
                <w:rFonts w:ascii="Times New Roman" w:eastAsia="Times New Roman" w:hAnsi="Times New Roman" w:cs="Times New Roman"/>
                <w:color w:val="auto"/>
                <w:sz w:val="28"/>
                <w:szCs w:val="28"/>
                <w:highlight w:val="white"/>
                <w:lang w:val="uk-UA" w:bidi="ar-SA"/>
              </w:rPr>
              <w:lastRenderedPageBreak/>
              <w:t>правильність власного судження або визнавати помилковість.</w:t>
            </w:r>
          </w:p>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Ставлення:</w:t>
            </w:r>
            <w:r w:rsidRPr="00F33658">
              <w:rPr>
                <w:rFonts w:ascii="Times New Roman" w:eastAsia="Times New Roman" w:hAnsi="Times New Roman" w:cs="Times New Roman"/>
                <w:color w:val="auto"/>
                <w:sz w:val="28"/>
                <w:szCs w:val="28"/>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Навчальні ресурси:</w:t>
            </w:r>
            <w:r w:rsidRPr="00F33658">
              <w:rPr>
                <w:rFonts w:ascii="Times New Roman" w:eastAsia="Times New Roman" w:hAnsi="Times New Roman" w:cs="Times New Roman"/>
                <w:color w:val="auto"/>
                <w:sz w:val="28"/>
                <w:szCs w:val="28"/>
                <w:highlight w:val="white"/>
                <w:lang w:val="uk-UA" w:bidi="ar-SA"/>
              </w:rPr>
              <w:t xml:space="preserve"> моделювання власної освітньої траєкторії</w:t>
            </w:r>
          </w:p>
        </w:tc>
      </w:tr>
      <w:tr w:rsidR="00F33658" w:rsidRPr="001321AA" w:rsidTr="0040203D">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color w:val="auto"/>
                <w:sz w:val="28"/>
                <w:szCs w:val="28"/>
                <w:highlight w:val="white"/>
                <w:lang w:val="uk-UA" w:bidi="ar-SA"/>
              </w:rPr>
              <w:lastRenderedPageBreak/>
              <w:t>7</w:t>
            </w:r>
          </w:p>
        </w:tc>
        <w:tc>
          <w:tcPr>
            <w:tcW w:w="2835" w:type="dxa"/>
            <w:tcBorders>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color w:val="auto"/>
                <w:sz w:val="28"/>
                <w:szCs w:val="28"/>
                <w:highlight w:val="white"/>
                <w:lang w:val="uk-UA" w:bidi="ar-SA"/>
              </w:rPr>
              <w:t>Ініціативність і підприємливість</w:t>
            </w:r>
          </w:p>
        </w:tc>
        <w:tc>
          <w:tcPr>
            <w:tcW w:w="7689" w:type="dxa"/>
            <w:tcBorders>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Уміння:</w:t>
            </w:r>
            <w:r w:rsidRPr="00F33658">
              <w:rPr>
                <w:rFonts w:ascii="Times New Roman" w:eastAsia="Times New Roman" w:hAnsi="Times New Roman" w:cs="Times New Roman"/>
                <w:color w:val="auto"/>
                <w:sz w:val="28"/>
                <w:szCs w:val="28"/>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Ставлення:</w:t>
            </w:r>
            <w:r w:rsidRPr="00F33658">
              <w:rPr>
                <w:rFonts w:ascii="Times New Roman" w:eastAsia="Times New Roman" w:hAnsi="Times New Roman" w:cs="Times New Roman"/>
                <w:color w:val="auto"/>
                <w:sz w:val="28"/>
                <w:szCs w:val="28"/>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Навчальні ресурси:</w:t>
            </w:r>
            <w:r w:rsidRPr="00F33658">
              <w:rPr>
                <w:rFonts w:ascii="Times New Roman" w:eastAsia="Times New Roman" w:hAnsi="Times New Roman" w:cs="Times New Roman"/>
                <w:color w:val="auto"/>
                <w:sz w:val="28"/>
                <w:szCs w:val="28"/>
                <w:highlight w:val="white"/>
                <w:lang w:val="uk-UA" w:bidi="ar-SA"/>
              </w:rPr>
              <w:t xml:space="preserve"> завдання підприємницького змісту (оптимізаційні задачі)</w:t>
            </w:r>
          </w:p>
        </w:tc>
      </w:tr>
      <w:tr w:rsidR="00F33658" w:rsidRPr="001321AA" w:rsidTr="0040203D">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color w:val="auto"/>
                <w:sz w:val="28"/>
                <w:szCs w:val="28"/>
                <w:highlight w:val="white"/>
                <w:lang w:val="uk-UA" w:bidi="ar-SA"/>
              </w:rPr>
              <w:t>8</w:t>
            </w:r>
          </w:p>
        </w:tc>
        <w:tc>
          <w:tcPr>
            <w:tcW w:w="2835" w:type="dxa"/>
            <w:tcBorders>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color w:val="auto"/>
                <w:sz w:val="28"/>
                <w:szCs w:val="28"/>
                <w:highlight w:val="white"/>
                <w:lang w:val="uk-UA" w:bidi="ar-SA"/>
              </w:rPr>
              <w:t>Соціальна і громадянська компетентності</w:t>
            </w:r>
          </w:p>
        </w:tc>
        <w:tc>
          <w:tcPr>
            <w:tcW w:w="7689" w:type="dxa"/>
            <w:tcBorders>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Уміння:</w:t>
            </w:r>
            <w:r w:rsidRPr="00F33658">
              <w:rPr>
                <w:rFonts w:ascii="Times New Roman" w:eastAsia="Times New Roman" w:hAnsi="Times New Roman" w:cs="Times New Roman"/>
                <w:color w:val="auto"/>
                <w:sz w:val="28"/>
                <w:szCs w:val="28"/>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Ставлення:</w:t>
            </w:r>
            <w:r w:rsidRPr="00F33658">
              <w:rPr>
                <w:rFonts w:ascii="Times New Roman" w:eastAsia="Times New Roman" w:hAnsi="Times New Roman" w:cs="Times New Roman"/>
                <w:color w:val="auto"/>
                <w:sz w:val="28"/>
                <w:szCs w:val="28"/>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Навчальні ресурси:</w:t>
            </w:r>
            <w:r w:rsidRPr="00F33658">
              <w:rPr>
                <w:rFonts w:ascii="Times New Roman" w:eastAsia="Times New Roman" w:hAnsi="Times New Roman" w:cs="Times New Roman"/>
                <w:color w:val="auto"/>
                <w:sz w:val="28"/>
                <w:szCs w:val="28"/>
                <w:highlight w:val="white"/>
                <w:lang w:val="uk-UA" w:bidi="ar-SA"/>
              </w:rPr>
              <w:t xml:space="preserve"> завдання соціального змісту</w:t>
            </w:r>
          </w:p>
        </w:tc>
      </w:tr>
      <w:tr w:rsidR="00F33658" w:rsidRPr="001321AA" w:rsidTr="0040203D">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color w:val="auto"/>
                <w:sz w:val="28"/>
                <w:szCs w:val="28"/>
                <w:highlight w:val="white"/>
                <w:lang w:val="uk-UA" w:bidi="ar-SA"/>
              </w:rPr>
              <w:t>9</w:t>
            </w:r>
          </w:p>
        </w:tc>
        <w:tc>
          <w:tcPr>
            <w:tcW w:w="2835" w:type="dxa"/>
            <w:tcBorders>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color w:val="auto"/>
                <w:sz w:val="28"/>
                <w:szCs w:val="28"/>
                <w:highlight w:val="white"/>
                <w:lang w:val="uk-UA" w:bidi="ar-SA"/>
              </w:rPr>
              <w:t>Обізнаність і самовираження у сфері культури</w:t>
            </w:r>
          </w:p>
        </w:tc>
        <w:tc>
          <w:tcPr>
            <w:tcW w:w="7689" w:type="dxa"/>
            <w:tcBorders>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 xml:space="preserve">Уміння: </w:t>
            </w:r>
            <w:r w:rsidRPr="00F33658">
              <w:rPr>
                <w:rFonts w:ascii="Times New Roman" w:eastAsia="Times New Roman" w:hAnsi="Times New Roman" w:cs="Times New Roman"/>
                <w:color w:val="auto"/>
                <w:sz w:val="28"/>
                <w:szCs w:val="28"/>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Ставлення:</w:t>
            </w:r>
            <w:r w:rsidRPr="00F33658">
              <w:rPr>
                <w:rFonts w:ascii="Times New Roman" w:eastAsia="Times New Roman" w:hAnsi="Times New Roman" w:cs="Times New Roman"/>
                <w:color w:val="auto"/>
                <w:sz w:val="28"/>
                <w:szCs w:val="28"/>
                <w:lang w:val="uk-UA" w:bidi="ar-SA"/>
              </w:rPr>
              <w:t xml:space="preserve">культурна самоідентифікація, повага до </w:t>
            </w:r>
            <w:r w:rsidRPr="00F33658">
              <w:rPr>
                <w:rFonts w:ascii="Times New Roman" w:eastAsia="Times New Roman" w:hAnsi="Times New Roman" w:cs="Times New Roman"/>
                <w:color w:val="auto"/>
                <w:sz w:val="28"/>
                <w:szCs w:val="28"/>
                <w:lang w:val="uk-UA" w:bidi="ar-SA"/>
              </w:rPr>
              <w:lastRenderedPageBreak/>
              <w:t>культурного розмаїття у глобальному суспільстві; усвідомлення впливу окремого предмета на людську культуру та розвиток суспільства</w:t>
            </w:r>
            <w:r w:rsidRPr="00F33658">
              <w:rPr>
                <w:rFonts w:ascii="Times New Roman" w:eastAsia="Times New Roman" w:hAnsi="Times New Roman" w:cs="Times New Roman"/>
                <w:color w:val="auto"/>
                <w:sz w:val="28"/>
                <w:szCs w:val="28"/>
                <w:highlight w:val="white"/>
                <w:lang w:val="uk-UA" w:bidi="ar-SA"/>
              </w:rPr>
              <w:t>.</w:t>
            </w:r>
          </w:p>
          <w:p w:rsidR="00F33658" w:rsidRPr="00F33658" w:rsidRDefault="00F33658" w:rsidP="00F33658">
            <w:pPr>
              <w:widowControl/>
              <w:rPr>
                <w:rFonts w:ascii="Times New Roman" w:eastAsia="Times New Roman" w:hAnsi="Times New Roman" w:cs="Times New Roman"/>
                <w:color w:val="auto"/>
                <w:sz w:val="28"/>
                <w:szCs w:val="28"/>
                <w:lang w:val="uk-UA" w:bidi="ar-SA"/>
              </w:rPr>
            </w:pPr>
            <w:r w:rsidRPr="00F33658">
              <w:rPr>
                <w:rFonts w:ascii="Times New Roman" w:eastAsia="Times New Roman" w:hAnsi="Times New Roman" w:cs="Times New Roman"/>
                <w:b/>
                <w:i/>
                <w:color w:val="auto"/>
                <w:sz w:val="28"/>
                <w:szCs w:val="28"/>
                <w:highlight w:val="white"/>
                <w:lang w:val="uk-UA" w:bidi="ar-SA"/>
              </w:rPr>
              <w:t>Навчальні ресурси:</w:t>
            </w:r>
            <w:r w:rsidRPr="00F33658">
              <w:rPr>
                <w:rFonts w:ascii="Times New Roman" w:eastAsia="Times New Roman" w:hAnsi="Times New Roman" w:cs="Times New Roman"/>
                <w:color w:val="auto"/>
                <w:sz w:val="28"/>
                <w:szCs w:val="28"/>
                <w:lang w:val="uk-UA" w:bidi="ar-SA"/>
              </w:rPr>
              <w:t>математичні моделі в різних видах мистецтва</w:t>
            </w:r>
          </w:p>
        </w:tc>
      </w:tr>
      <w:tr w:rsidR="00F33658" w:rsidRPr="001321AA" w:rsidTr="0040203D">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color w:val="auto"/>
                <w:sz w:val="28"/>
                <w:szCs w:val="28"/>
                <w:highlight w:val="white"/>
                <w:lang w:val="uk-UA" w:bidi="ar-SA"/>
              </w:rPr>
              <w:lastRenderedPageBreak/>
              <w:t>10</w:t>
            </w:r>
          </w:p>
        </w:tc>
        <w:tc>
          <w:tcPr>
            <w:tcW w:w="2835" w:type="dxa"/>
            <w:tcBorders>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color w:val="auto"/>
                <w:sz w:val="28"/>
                <w:szCs w:val="28"/>
                <w:highlight w:val="white"/>
                <w:lang w:val="uk-UA" w:bidi="ar-SA"/>
              </w:rPr>
              <w:t>Екологічна грамотність і здорове життя</w:t>
            </w:r>
          </w:p>
        </w:tc>
        <w:tc>
          <w:tcPr>
            <w:tcW w:w="7689" w:type="dxa"/>
            <w:tcBorders>
              <w:bottom w:val="single" w:sz="8" w:space="0" w:color="000000"/>
              <w:right w:val="single" w:sz="8" w:space="0" w:color="000000"/>
            </w:tcBorders>
            <w:tcMar>
              <w:top w:w="100" w:type="dxa"/>
              <w:left w:w="100" w:type="dxa"/>
              <w:bottom w:w="100" w:type="dxa"/>
              <w:right w:w="100" w:type="dxa"/>
            </w:tcMar>
          </w:tcPr>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Уміння:</w:t>
            </w:r>
            <w:r w:rsidRPr="00F33658">
              <w:rPr>
                <w:rFonts w:ascii="Times New Roman" w:eastAsia="Times New Roman" w:hAnsi="Times New Roman" w:cs="Times New Roman"/>
                <w:color w:val="auto"/>
                <w:sz w:val="28"/>
                <w:szCs w:val="28"/>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Ставлення:</w:t>
            </w:r>
            <w:r w:rsidRPr="00F33658">
              <w:rPr>
                <w:rFonts w:ascii="Times New Roman" w:eastAsia="Times New Roman" w:hAnsi="Times New Roman" w:cs="Times New Roman"/>
                <w:color w:val="auto"/>
                <w:sz w:val="28"/>
                <w:szCs w:val="28"/>
                <w:shd w:val="clear" w:color="auto" w:fill="FFFFFF"/>
                <w:lang w:val="uk-UA" w:bidi="ar-S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F33658" w:rsidRPr="00F33658" w:rsidRDefault="00F33658" w:rsidP="00F33658">
            <w:pPr>
              <w:widowControl/>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b/>
                <w:i/>
                <w:color w:val="auto"/>
                <w:sz w:val="28"/>
                <w:szCs w:val="28"/>
                <w:highlight w:val="white"/>
                <w:lang w:val="uk-UA" w:bidi="ar-SA"/>
              </w:rPr>
              <w:t>Навчальні ресурси:</w:t>
            </w:r>
            <w:r w:rsidRPr="00F33658">
              <w:rPr>
                <w:rFonts w:ascii="Times New Roman" w:eastAsia="Times New Roman" w:hAnsi="Times New Roman" w:cs="Times New Roman"/>
                <w:color w:val="auto"/>
                <w:sz w:val="28"/>
                <w:szCs w:val="28"/>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F33658" w:rsidRPr="00E57CF1" w:rsidRDefault="00F33658" w:rsidP="00E57CF1">
      <w:pPr>
        <w:widowControl/>
        <w:ind w:firstLine="709"/>
        <w:jc w:val="both"/>
        <w:rPr>
          <w:rFonts w:ascii="Times New Roman" w:eastAsia="Arial" w:hAnsi="Times New Roman" w:cs="Times New Roman"/>
          <w:sz w:val="28"/>
          <w:szCs w:val="28"/>
          <w:highlight w:val="white"/>
          <w:lang w:val="uk-UA" w:eastAsia="uk-UA" w:bidi="ar-SA"/>
        </w:rPr>
      </w:pPr>
      <w:r w:rsidRPr="00F33658">
        <w:rPr>
          <w:rFonts w:ascii="Times New Roman" w:eastAsia="Arial" w:hAnsi="Times New Roman" w:cs="Times New Roman"/>
          <w:sz w:val="28"/>
          <w:szCs w:val="28"/>
          <w:highlight w:val="white"/>
          <w:lang w:val="uk-UA" w:eastAsia="uk-UA" w:bidi="ar-S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w:t>
      </w:r>
    </w:p>
    <w:p w:rsidR="00F33658" w:rsidRPr="00F33658" w:rsidRDefault="00F33658" w:rsidP="00F33658">
      <w:pPr>
        <w:widowControl/>
        <w:ind w:firstLine="709"/>
        <w:jc w:val="both"/>
        <w:rPr>
          <w:rFonts w:ascii="Times New Roman" w:eastAsia="Times New Roman" w:hAnsi="Times New Roman" w:cs="Times New Roman"/>
          <w:color w:val="auto"/>
          <w:sz w:val="28"/>
          <w:szCs w:val="28"/>
          <w:highlight w:val="white"/>
          <w:lang w:val="uk-UA" w:bidi="ar-SA"/>
        </w:rPr>
      </w:pPr>
      <w:r w:rsidRPr="00F33658">
        <w:rPr>
          <w:rFonts w:ascii="Times New Roman" w:eastAsia="Times New Roman" w:hAnsi="Times New Roman" w:cs="Times New Roman"/>
          <w:color w:val="auto"/>
          <w:sz w:val="28"/>
          <w:szCs w:val="28"/>
          <w:highlight w:val="white"/>
          <w:lang w:val="uk-UA" w:bidi="ar-S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1"/>
    <w:p w:rsidR="00F33658" w:rsidRDefault="00F33658" w:rsidP="00F33658">
      <w:pPr>
        <w:widowControl/>
        <w:ind w:firstLine="709"/>
        <w:jc w:val="both"/>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i/>
          <w:color w:val="auto"/>
          <w:sz w:val="28"/>
          <w:szCs w:val="28"/>
          <w:lang w:val="uk-UA" w:bidi="ar-SA"/>
        </w:rPr>
        <w:t>Логічна послідовність вивчення предметів</w:t>
      </w:r>
      <w:r w:rsidRPr="00F33658">
        <w:rPr>
          <w:rFonts w:ascii="Times New Roman" w:eastAsia="Calibri" w:hAnsi="Times New Roman" w:cs="Times New Roman"/>
          <w:color w:val="auto"/>
          <w:sz w:val="28"/>
          <w:szCs w:val="28"/>
          <w:lang w:val="uk-UA" w:bidi="ar-SA"/>
        </w:rPr>
        <w:t xml:space="preserve"> розкривається у відповідних </w:t>
      </w:r>
      <w:r w:rsidRPr="00F33658">
        <w:rPr>
          <w:rFonts w:ascii="Times New Roman" w:eastAsia="Calibri" w:hAnsi="Times New Roman" w:cs="Times New Roman"/>
          <w:i/>
          <w:color w:val="auto"/>
          <w:sz w:val="28"/>
          <w:szCs w:val="28"/>
          <w:lang w:val="uk-UA" w:bidi="ar-SA"/>
        </w:rPr>
        <w:t>навчальних програмах</w:t>
      </w:r>
      <w:r w:rsidRPr="00F33658">
        <w:rPr>
          <w:rFonts w:ascii="Times New Roman" w:eastAsia="Calibri" w:hAnsi="Times New Roman" w:cs="Times New Roman"/>
          <w:color w:val="auto"/>
          <w:sz w:val="28"/>
          <w:szCs w:val="28"/>
          <w:lang w:val="uk-UA" w:bidi="ar-SA"/>
        </w:rPr>
        <w:t>.</w:t>
      </w:r>
    </w:p>
    <w:p w:rsidR="0040203D" w:rsidRPr="00F33658" w:rsidRDefault="0040203D" w:rsidP="0040203D">
      <w:pPr>
        <w:widowControl/>
        <w:shd w:val="clear" w:color="auto" w:fill="FFFFFF"/>
        <w:rPr>
          <w:rFonts w:ascii="Times New Roman" w:eastAsia="Calibri" w:hAnsi="Times New Roman" w:cs="Times New Roman"/>
          <w:color w:val="auto"/>
          <w:sz w:val="28"/>
          <w:szCs w:val="28"/>
          <w:lang w:val="uk-UA" w:bidi="ar-SA"/>
        </w:rPr>
      </w:pPr>
    </w:p>
    <w:p w:rsidR="0040203D" w:rsidRPr="00F33658" w:rsidRDefault="0040203D" w:rsidP="0040203D">
      <w:pPr>
        <w:widowControl/>
        <w:rPr>
          <w:rFonts w:ascii="Times New Roman" w:eastAsia="Calibri" w:hAnsi="Times New Roman" w:cs="Times New Roman"/>
          <w:color w:val="auto"/>
          <w:sz w:val="28"/>
          <w:szCs w:val="28"/>
          <w:lang w:val="uk-UA" w:bidi="ar-SA"/>
        </w:rPr>
      </w:pPr>
    </w:p>
    <w:p w:rsidR="0040203D" w:rsidRPr="00F33658" w:rsidRDefault="0040203D" w:rsidP="0040203D">
      <w:pPr>
        <w:widowControl/>
        <w:jc w:val="center"/>
        <w:rPr>
          <w:rFonts w:ascii="Times New Roman" w:eastAsia="Calibri" w:hAnsi="Times New Roman" w:cs="Times New Roman"/>
          <w:b/>
          <w:color w:val="auto"/>
          <w:sz w:val="28"/>
          <w:szCs w:val="28"/>
          <w:lang w:val="uk-UA" w:bidi="ar-SA"/>
        </w:rPr>
      </w:pPr>
      <w:r w:rsidRPr="00F33658">
        <w:rPr>
          <w:rFonts w:ascii="Times New Roman" w:eastAsia="Calibri" w:hAnsi="Times New Roman" w:cs="Times New Roman"/>
          <w:b/>
          <w:color w:val="auto"/>
          <w:sz w:val="28"/>
          <w:szCs w:val="28"/>
          <w:lang w:val="uk-UA" w:bidi="ar-SA"/>
        </w:rPr>
        <w:t xml:space="preserve">Перелік навчальних програм </w:t>
      </w:r>
    </w:p>
    <w:p w:rsidR="0040203D" w:rsidRPr="00F33658" w:rsidRDefault="0040203D" w:rsidP="0040203D">
      <w:pPr>
        <w:widowControl/>
        <w:jc w:val="center"/>
        <w:rPr>
          <w:rFonts w:ascii="Times New Roman" w:eastAsia="Calibri" w:hAnsi="Times New Roman" w:cs="Times New Roman"/>
          <w:b/>
          <w:color w:val="auto"/>
          <w:sz w:val="28"/>
          <w:szCs w:val="28"/>
          <w:lang w:val="uk-UA" w:bidi="ar-SA"/>
        </w:rPr>
      </w:pPr>
      <w:r w:rsidRPr="00F33658">
        <w:rPr>
          <w:rFonts w:ascii="Times New Roman" w:eastAsia="Calibri" w:hAnsi="Times New Roman" w:cs="Times New Roman"/>
          <w:b/>
          <w:color w:val="auto"/>
          <w:sz w:val="28"/>
          <w:szCs w:val="28"/>
          <w:lang w:val="uk-UA" w:bidi="ar-SA"/>
        </w:rPr>
        <w:t>для учнів закладів загальної середньої освіти ІІ ступеня</w:t>
      </w:r>
    </w:p>
    <w:p w:rsidR="00004F34" w:rsidRDefault="0040203D" w:rsidP="00004F34">
      <w:pPr>
        <w:widowControl/>
        <w:jc w:val="center"/>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 xml:space="preserve">(затверджені наказами МОН від </w:t>
      </w:r>
      <w:r w:rsidRPr="00F33658">
        <w:rPr>
          <w:rFonts w:ascii="Times New Roman" w:eastAsia="Times New Roman" w:hAnsi="Times New Roman" w:cs="Times New Roman"/>
          <w:color w:val="auto"/>
          <w:sz w:val="28"/>
          <w:szCs w:val="28"/>
          <w:lang w:val="uk-UA" w:eastAsia="uk-UA" w:bidi="ar-SA"/>
        </w:rPr>
        <w:t>07.06.2017 № 804 та</w:t>
      </w:r>
    </w:p>
    <w:p w:rsidR="0040203D" w:rsidRPr="00F33658" w:rsidRDefault="00DF78F4" w:rsidP="0040203D">
      <w:pPr>
        <w:widowControl/>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03.08.2022 № 698</w:t>
      </w:r>
      <w:r w:rsidR="0040203D" w:rsidRPr="00F33658">
        <w:rPr>
          <w:rFonts w:ascii="Times New Roman" w:eastAsia="Times New Roman" w:hAnsi="Times New Roman" w:cs="Times New Roman"/>
          <w:color w:val="auto"/>
          <w:sz w:val="28"/>
          <w:szCs w:val="28"/>
          <w:lang w:val="uk-UA" w:eastAsia="uk-UA" w:bidi="ar-SA"/>
        </w:rPr>
        <w:t>)</w:t>
      </w:r>
    </w:p>
    <w:p w:rsidR="0040203D" w:rsidRPr="00F33658" w:rsidRDefault="0040203D" w:rsidP="0040203D">
      <w:pPr>
        <w:widowControl/>
        <w:jc w:val="center"/>
        <w:rPr>
          <w:rFonts w:ascii="Times New Roman" w:eastAsia="Calibri" w:hAnsi="Times New Roman" w:cs="Times New Roman"/>
          <w:i/>
          <w:color w:val="auto"/>
          <w:sz w:val="28"/>
          <w:szCs w:val="28"/>
          <w:lang w:val="uk-UA" w:bidi="ar-SA"/>
        </w:rPr>
      </w:pPr>
    </w:p>
    <w:tbl>
      <w:tblPr>
        <w:tblW w:w="8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7381"/>
      </w:tblGrid>
      <w:tr w:rsidR="0040203D" w:rsidRPr="00F33658" w:rsidTr="00004F34">
        <w:trPr>
          <w:trHeight w:val="753"/>
        </w:trPr>
        <w:tc>
          <w:tcPr>
            <w:tcW w:w="851" w:type="dxa"/>
            <w:tcBorders>
              <w:top w:val="single" w:sz="4" w:space="0" w:color="auto"/>
              <w:left w:val="single" w:sz="4" w:space="0" w:color="auto"/>
              <w:bottom w:val="single" w:sz="4" w:space="0" w:color="auto"/>
              <w:right w:val="single" w:sz="4" w:space="0" w:color="auto"/>
            </w:tcBorders>
            <w:hideMark/>
          </w:tcPr>
          <w:p w:rsidR="0040203D" w:rsidRPr="00F33658" w:rsidRDefault="0040203D" w:rsidP="00C415DE">
            <w:pPr>
              <w:widowControl/>
              <w:rPr>
                <w:rFonts w:ascii="Times New Roman" w:eastAsia="Calibri" w:hAnsi="Times New Roman" w:cs="Times New Roman"/>
                <w:b/>
                <w:color w:val="auto"/>
                <w:sz w:val="28"/>
                <w:szCs w:val="28"/>
                <w:lang w:val="uk-UA" w:bidi="ar-SA"/>
              </w:rPr>
            </w:pPr>
            <w:r w:rsidRPr="00F33658">
              <w:rPr>
                <w:rFonts w:ascii="Times New Roman" w:eastAsia="Calibri" w:hAnsi="Times New Roman" w:cs="Times New Roman"/>
                <w:b/>
                <w:color w:val="auto"/>
                <w:sz w:val="28"/>
                <w:szCs w:val="28"/>
                <w:lang w:val="uk-UA" w:bidi="ar-SA"/>
              </w:rPr>
              <w:t>№ п/п</w:t>
            </w:r>
          </w:p>
        </w:tc>
        <w:tc>
          <w:tcPr>
            <w:tcW w:w="7381" w:type="dxa"/>
            <w:tcBorders>
              <w:top w:val="single" w:sz="4" w:space="0" w:color="auto"/>
              <w:left w:val="single" w:sz="4" w:space="0" w:color="auto"/>
              <w:bottom w:val="single" w:sz="4" w:space="0" w:color="auto"/>
              <w:right w:val="single" w:sz="4" w:space="0" w:color="auto"/>
            </w:tcBorders>
            <w:hideMark/>
          </w:tcPr>
          <w:p w:rsidR="0040203D" w:rsidRPr="00F33658" w:rsidRDefault="0040203D" w:rsidP="00C415DE">
            <w:pPr>
              <w:widowControl/>
              <w:jc w:val="center"/>
              <w:rPr>
                <w:rFonts w:ascii="Times New Roman" w:eastAsia="Calibri" w:hAnsi="Times New Roman" w:cs="Times New Roman"/>
                <w:b/>
                <w:color w:val="auto"/>
                <w:sz w:val="28"/>
                <w:szCs w:val="28"/>
                <w:lang w:val="uk-UA" w:bidi="ar-SA"/>
              </w:rPr>
            </w:pPr>
            <w:r w:rsidRPr="00F33658">
              <w:rPr>
                <w:rFonts w:ascii="Times New Roman" w:eastAsia="Calibri" w:hAnsi="Times New Roman" w:cs="Times New Roman"/>
                <w:b/>
                <w:color w:val="auto"/>
                <w:sz w:val="28"/>
                <w:szCs w:val="28"/>
                <w:lang w:val="uk-UA" w:bidi="ar-SA"/>
              </w:rPr>
              <w:t>Назва навчальної програми</w:t>
            </w:r>
          </w:p>
        </w:tc>
      </w:tr>
      <w:tr w:rsidR="0040203D" w:rsidRPr="00F33658" w:rsidTr="00004F34">
        <w:trPr>
          <w:trHeight w:val="395"/>
        </w:trPr>
        <w:tc>
          <w:tcPr>
            <w:tcW w:w="851" w:type="dxa"/>
            <w:tcBorders>
              <w:top w:val="single" w:sz="4" w:space="0" w:color="auto"/>
              <w:left w:val="single" w:sz="4" w:space="0" w:color="auto"/>
              <w:bottom w:val="single" w:sz="4" w:space="0" w:color="auto"/>
              <w:right w:val="single" w:sz="4" w:space="0" w:color="auto"/>
            </w:tcBorders>
          </w:tcPr>
          <w:p w:rsidR="0040203D" w:rsidRPr="00F33658" w:rsidRDefault="0040203D" w:rsidP="00C415DE">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7381" w:type="dxa"/>
            <w:tcBorders>
              <w:top w:val="single" w:sz="4" w:space="0" w:color="auto"/>
              <w:left w:val="single" w:sz="4" w:space="0" w:color="auto"/>
              <w:bottom w:val="single" w:sz="4" w:space="0" w:color="auto"/>
              <w:right w:val="single" w:sz="4" w:space="0" w:color="auto"/>
            </w:tcBorders>
            <w:hideMark/>
          </w:tcPr>
          <w:p w:rsidR="0040203D" w:rsidRPr="00F33658" w:rsidRDefault="0040203D" w:rsidP="00431ED3">
            <w:pPr>
              <w:widowControl/>
              <w:rPr>
                <w:rFonts w:ascii="Times New Roman" w:eastAsia="Calibri" w:hAnsi="Times New Roman" w:cs="Times New Roman"/>
                <w:color w:val="auto"/>
                <w:sz w:val="28"/>
                <w:szCs w:val="28"/>
                <w:lang w:val="uk-UA" w:bidi="ar-SA"/>
              </w:rPr>
            </w:pPr>
            <w:r w:rsidRPr="00F33658">
              <w:rPr>
                <w:rFonts w:ascii="Times New Roman" w:eastAsia="Times New Roman" w:hAnsi="Times New Roman" w:cs="Times New Roman"/>
                <w:color w:val="auto"/>
                <w:sz w:val="28"/>
                <w:szCs w:val="28"/>
                <w:lang w:val="uk-UA" w:eastAsia="uk-UA" w:bidi="ar-SA"/>
              </w:rPr>
              <w:t xml:space="preserve">Українська мова </w:t>
            </w:r>
          </w:p>
        </w:tc>
      </w:tr>
      <w:tr w:rsidR="0040203D" w:rsidRPr="00F33658" w:rsidTr="00004F34">
        <w:tc>
          <w:tcPr>
            <w:tcW w:w="851" w:type="dxa"/>
            <w:tcBorders>
              <w:top w:val="single" w:sz="4" w:space="0" w:color="auto"/>
              <w:left w:val="single" w:sz="4" w:space="0" w:color="auto"/>
              <w:bottom w:val="single" w:sz="4" w:space="0" w:color="auto"/>
              <w:right w:val="single" w:sz="4" w:space="0" w:color="auto"/>
            </w:tcBorders>
          </w:tcPr>
          <w:p w:rsidR="0040203D" w:rsidRPr="00F33658" w:rsidRDefault="0040203D" w:rsidP="00C415DE">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7381" w:type="dxa"/>
            <w:tcBorders>
              <w:top w:val="single" w:sz="4" w:space="0" w:color="auto"/>
              <w:left w:val="single" w:sz="4" w:space="0" w:color="auto"/>
              <w:bottom w:val="single" w:sz="4" w:space="0" w:color="auto"/>
              <w:right w:val="single" w:sz="4" w:space="0" w:color="auto"/>
            </w:tcBorders>
            <w:hideMark/>
          </w:tcPr>
          <w:p w:rsidR="0040203D" w:rsidRPr="00F33658" w:rsidRDefault="0040203D" w:rsidP="00C415DE">
            <w:pPr>
              <w:widowControl/>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Українська література</w:t>
            </w:r>
          </w:p>
        </w:tc>
      </w:tr>
      <w:tr w:rsidR="0040203D" w:rsidRPr="00F33658" w:rsidTr="00004F34">
        <w:trPr>
          <w:trHeight w:val="283"/>
        </w:trPr>
        <w:tc>
          <w:tcPr>
            <w:tcW w:w="851" w:type="dxa"/>
            <w:tcBorders>
              <w:top w:val="single" w:sz="4" w:space="0" w:color="auto"/>
              <w:left w:val="single" w:sz="4" w:space="0" w:color="auto"/>
              <w:bottom w:val="single" w:sz="4" w:space="0" w:color="auto"/>
              <w:right w:val="single" w:sz="4" w:space="0" w:color="auto"/>
            </w:tcBorders>
          </w:tcPr>
          <w:p w:rsidR="0040203D" w:rsidRPr="00F33658" w:rsidRDefault="0040203D" w:rsidP="00C415DE">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7381" w:type="dxa"/>
            <w:tcBorders>
              <w:top w:val="single" w:sz="4" w:space="0" w:color="auto"/>
              <w:left w:val="single" w:sz="4" w:space="0" w:color="auto"/>
              <w:bottom w:val="single" w:sz="4" w:space="0" w:color="auto"/>
              <w:right w:val="single" w:sz="4" w:space="0" w:color="auto"/>
            </w:tcBorders>
          </w:tcPr>
          <w:p w:rsidR="0040203D" w:rsidRPr="00F33658" w:rsidRDefault="0040203D" w:rsidP="00C415DE">
            <w:pPr>
              <w:widowControl/>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Біологія</w:t>
            </w:r>
          </w:p>
        </w:tc>
      </w:tr>
      <w:tr w:rsidR="0040203D" w:rsidRPr="00F33658" w:rsidTr="00004F34">
        <w:trPr>
          <w:trHeight w:val="395"/>
        </w:trPr>
        <w:tc>
          <w:tcPr>
            <w:tcW w:w="851" w:type="dxa"/>
            <w:tcBorders>
              <w:top w:val="single" w:sz="4" w:space="0" w:color="auto"/>
              <w:left w:val="single" w:sz="4" w:space="0" w:color="auto"/>
              <w:bottom w:val="single" w:sz="4" w:space="0" w:color="auto"/>
              <w:right w:val="single" w:sz="4" w:space="0" w:color="auto"/>
            </w:tcBorders>
          </w:tcPr>
          <w:p w:rsidR="0040203D" w:rsidRPr="00F33658" w:rsidRDefault="0040203D" w:rsidP="00C415DE">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7381" w:type="dxa"/>
            <w:tcBorders>
              <w:top w:val="single" w:sz="4" w:space="0" w:color="auto"/>
              <w:left w:val="single" w:sz="4" w:space="0" w:color="auto"/>
              <w:bottom w:val="single" w:sz="4" w:space="0" w:color="auto"/>
              <w:right w:val="single" w:sz="4" w:space="0" w:color="auto"/>
            </w:tcBorders>
          </w:tcPr>
          <w:p w:rsidR="0040203D" w:rsidRPr="00F33658" w:rsidRDefault="0040203D" w:rsidP="00C415DE">
            <w:pPr>
              <w:widowControl/>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Всесвітня історія</w:t>
            </w:r>
          </w:p>
        </w:tc>
      </w:tr>
      <w:tr w:rsidR="0040203D" w:rsidRPr="00F33658" w:rsidTr="00004F34">
        <w:trPr>
          <w:trHeight w:val="395"/>
        </w:trPr>
        <w:tc>
          <w:tcPr>
            <w:tcW w:w="851" w:type="dxa"/>
            <w:tcBorders>
              <w:top w:val="single" w:sz="4" w:space="0" w:color="auto"/>
              <w:left w:val="single" w:sz="4" w:space="0" w:color="auto"/>
              <w:bottom w:val="single" w:sz="4" w:space="0" w:color="auto"/>
              <w:right w:val="single" w:sz="4" w:space="0" w:color="auto"/>
            </w:tcBorders>
          </w:tcPr>
          <w:p w:rsidR="0040203D" w:rsidRPr="00F33658" w:rsidRDefault="0040203D" w:rsidP="00C415DE">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7381" w:type="dxa"/>
            <w:tcBorders>
              <w:top w:val="single" w:sz="4" w:space="0" w:color="auto"/>
              <w:left w:val="single" w:sz="4" w:space="0" w:color="auto"/>
              <w:bottom w:val="single" w:sz="4" w:space="0" w:color="auto"/>
              <w:right w:val="single" w:sz="4" w:space="0" w:color="auto"/>
            </w:tcBorders>
          </w:tcPr>
          <w:p w:rsidR="0040203D" w:rsidRPr="00F33658" w:rsidRDefault="0040203D" w:rsidP="00C415DE">
            <w:pPr>
              <w:widowControl/>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Географія</w:t>
            </w:r>
          </w:p>
        </w:tc>
      </w:tr>
      <w:tr w:rsidR="0040203D" w:rsidRPr="00F33658" w:rsidTr="00004F34">
        <w:trPr>
          <w:trHeight w:val="395"/>
        </w:trPr>
        <w:tc>
          <w:tcPr>
            <w:tcW w:w="851" w:type="dxa"/>
            <w:tcBorders>
              <w:top w:val="single" w:sz="4" w:space="0" w:color="auto"/>
              <w:left w:val="single" w:sz="4" w:space="0" w:color="auto"/>
              <w:bottom w:val="single" w:sz="4" w:space="0" w:color="auto"/>
              <w:right w:val="single" w:sz="4" w:space="0" w:color="auto"/>
            </w:tcBorders>
          </w:tcPr>
          <w:p w:rsidR="0040203D" w:rsidRPr="00F33658" w:rsidRDefault="0040203D" w:rsidP="00C415DE">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7381" w:type="dxa"/>
            <w:tcBorders>
              <w:top w:val="single" w:sz="4" w:space="0" w:color="auto"/>
              <w:left w:val="single" w:sz="4" w:space="0" w:color="auto"/>
              <w:bottom w:val="single" w:sz="4" w:space="0" w:color="auto"/>
              <w:right w:val="single" w:sz="4" w:space="0" w:color="auto"/>
            </w:tcBorders>
          </w:tcPr>
          <w:p w:rsidR="0040203D" w:rsidRPr="00F33658" w:rsidRDefault="0040203D" w:rsidP="00C415DE">
            <w:pPr>
              <w:widowControl/>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Інформатика</w:t>
            </w:r>
          </w:p>
        </w:tc>
      </w:tr>
      <w:tr w:rsidR="0040203D" w:rsidRPr="00F33658" w:rsidTr="00004F34">
        <w:trPr>
          <w:trHeight w:val="395"/>
        </w:trPr>
        <w:tc>
          <w:tcPr>
            <w:tcW w:w="851" w:type="dxa"/>
            <w:tcBorders>
              <w:top w:val="single" w:sz="4" w:space="0" w:color="auto"/>
              <w:left w:val="single" w:sz="4" w:space="0" w:color="auto"/>
              <w:bottom w:val="single" w:sz="4" w:space="0" w:color="auto"/>
              <w:right w:val="single" w:sz="4" w:space="0" w:color="auto"/>
            </w:tcBorders>
          </w:tcPr>
          <w:p w:rsidR="0040203D" w:rsidRPr="00F33658" w:rsidRDefault="0040203D" w:rsidP="00C415DE">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7381" w:type="dxa"/>
            <w:tcBorders>
              <w:top w:val="single" w:sz="4" w:space="0" w:color="auto"/>
              <w:left w:val="single" w:sz="4" w:space="0" w:color="auto"/>
              <w:bottom w:val="single" w:sz="4" w:space="0" w:color="auto"/>
              <w:right w:val="single" w:sz="4" w:space="0" w:color="auto"/>
            </w:tcBorders>
          </w:tcPr>
          <w:p w:rsidR="0040203D" w:rsidRPr="00F33658" w:rsidRDefault="0040203D" w:rsidP="00C415DE">
            <w:pPr>
              <w:widowControl/>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Історія України</w:t>
            </w:r>
          </w:p>
        </w:tc>
      </w:tr>
      <w:tr w:rsidR="0040203D" w:rsidRPr="00F33658" w:rsidTr="00004F34">
        <w:tc>
          <w:tcPr>
            <w:tcW w:w="851" w:type="dxa"/>
            <w:tcBorders>
              <w:top w:val="single" w:sz="4" w:space="0" w:color="auto"/>
              <w:left w:val="single" w:sz="4" w:space="0" w:color="auto"/>
              <w:bottom w:val="single" w:sz="4" w:space="0" w:color="auto"/>
              <w:right w:val="single" w:sz="4" w:space="0" w:color="auto"/>
            </w:tcBorders>
          </w:tcPr>
          <w:p w:rsidR="0040203D" w:rsidRPr="00F33658" w:rsidRDefault="0040203D" w:rsidP="00C415DE">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7381" w:type="dxa"/>
            <w:tcBorders>
              <w:top w:val="single" w:sz="4" w:space="0" w:color="auto"/>
              <w:left w:val="single" w:sz="4" w:space="0" w:color="auto"/>
              <w:bottom w:val="single" w:sz="4" w:space="0" w:color="auto"/>
              <w:right w:val="single" w:sz="4" w:space="0" w:color="auto"/>
            </w:tcBorders>
            <w:hideMark/>
          </w:tcPr>
          <w:p w:rsidR="0040203D" w:rsidRPr="00F33658" w:rsidRDefault="0040203D" w:rsidP="00C415DE">
            <w:pPr>
              <w:widowControl/>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Математика</w:t>
            </w:r>
          </w:p>
        </w:tc>
      </w:tr>
      <w:tr w:rsidR="0040203D" w:rsidRPr="00F33658" w:rsidTr="00004F34">
        <w:tc>
          <w:tcPr>
            <w:tcW w:w="851" w:type="dxa"/>
            <w:tcBorders>
              <w:top w:val="single" w:sz="4" w:space="0" w:color="auto"/>
              <w:left w:val="single" w:sz="4" w:space="0" w:color="auto"/>
              <w:bottom w:val="single" w:sz="4" w:space="0" w:color="auto"/>
              <w:right w:val="single" w:sz="4" w:space="0" w:color="auto"/>
            </w:tcBorders>
          </w:tcPr>
          <w:p w:rsidR="0040203D" w:rsidRPr="00F33658" w:rsidRDefault="0040203D" w:rsidP="00C415DE">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7381" w:type="dxa"/>
            <w:tcBorders>
              <w:top w:val="single" w:sz="4" w:space="0" w:color="auto"/>
              <w:left w:val="single" w:sz="4" w:space="0" w:color="auto"/>
              <w:bottom w:val="single" w:sz="4" w:space="0" w:color="auto"/>
              <w:right w:val="single" w:sz="4" w:space="0" w:color="auto"/>
            </w:tcBorders>
            <w:hideMark/>
          </w:tcPr>
          <w:p w:rsidR="0040203D" w:rsidRPr="00F33658" w:rsidRDefault="0040203D" w:rsidP="00C415DE">
            <w:pPr>
              <w:widowControl/>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Мистецтво</w:t>
            </w:r>
          </w:p>
        </w:tc>
      </w:tr>
      <w:tr w:rsidR="0040203D" w:rsidRPr="00F33658" w:rsidTr="00004F34">
        <w:tc>
          <w:tcPr>
            <w:tcW w:w="851" w:type="dxa"/>
            <w:tcBorders>
              <w:top w:val="single" w:sz="4" w:space="0" w:color="auto"/>
              <w:left w:val="single" w:sz="4" w:space="0" w:color="auto"/>
              <w:bottom w:val="single" w:sz="4" w:space="0" w:color="auto"/>
              <w:right w:val="single" w:sz="4" w:space="0" w:color="auto"/>
            </w:tcBorders>
          </w:tcPr>
          <w:p w:rsidR="0040203D" w:rsidRPr="00F33658" w:rsidRDefault="0040203D" w:rsidP="00C415DE">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7381" w:type="dxa"/>
            <w:tcBorders>
              <w:top w:val="single" w:sz="4" w:space="0" w:color="auto"/>
              <w:left w:val="single" w:sz="4" w:space="0" w:color="auto"/>
              <w:bottom w:val="single" w:sz="4" w:space="0" w:color="auto"/>
              <w:right w:val="single" w:sz="4" w:space="0" w:color="auto"/>
            </w:tcBorders>
            <w:hideMark/>
          </w:tcPr>
          <w:p w:rsidR="0040203D" w:rsidRPr="00F33658" w:rsidRDefault="0040203D" w:rsidP="00C415DE">
            <w:pPr>
              <w:widowControl/>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Основи здоров’я</w:t>
            </w:r>
          </w:p>
        </w:tc>
      </w:tr>
      <w:tr w:rsidR="00004F34" w:rsidRPr="00F33658" w:rsidTr="00004F34">
        <w:tc>
          <w:tcPr>
            <w:tcW w:w="851" w:type="dxa"/>
            <w:tcBorders>
              <w:top w:val="single" w:sz="4" w:space="0" w:color="auto"/>
              <w:left w:val="single" w:sz="4" w:space="0" w:color="auto"/>
              <w:bottom w:val="single" w:sz="4" w:space="0" w:color="auto"/>
              <w:right w:val="single" w:sz="4" w:space="0" w:color="auto"/>
            </w:tcBorders>
          </w:tcPr>
          <w:p w:rsidR="00004F34" w:rsidRPr="00F33658" w:rsidRDefault="00004F34" w:rsidP="00C415DE">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7381" w:type="dxa"/>
            <w:tcBorders>
              <w:top w:val="single" w:sz="4" w:space="0" w:color="auto"/>
              <w:left w:val="single" w:sz="4" w:space="0" w:color="auto"/>
              <w:bottom w:val="single" w:sz="4" w:space="0" w:color="auto"/>
              <w:right w:val="single" w:sz="4" w:space="0" w:color="auto"/>
            </w:tcBorders>
            <w:hideMark/>
          </w:tcPr>
          <w:p w:rsidR="00004F34" w:rsidRPr="00F33658" w:rsidRDefault="00004F34" w:rsidP="00D470EC">
            <w:pPr>
              <w:widowControl/>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Трудове навчання</w:t>
            </w:r>
          </w:p>
        </w:tc>
      </w:tr>
      <w:tr w:rsidR="00004F34" w:rsidRPr="00F33658" w:rsidTr="00004F34">
        <w:tc>
          <w:tcPr>
            <w:tcW w:w="851" w:type="dxa"/>
            <w:tcBorders>
              <w:top w:val="single" w:sz="4" w:space="0" w:color="auto"/>
              <w:left w:val="single" w:sz="4" w:space="0" w:color="auto"/>
              <w:bottom w:val="single" w:sz="4" w:space="0" w:color="auto"/>
              <w:right w:val="single" w:sz="4" w:space="0" w:color="auto"/>
            </w:tcBorders>
          </w:tcPr>
          <w:p w:rsidR="00004F34" w:rsidRPr="00F33658" w:rsidRDefault="00004F34" w:rsidP="00C415DE">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7381" w:type="dxa"/>
            <w:tcBorders>
              <w:top w:val="single" w:sz="4" w:space="0" w:color="auto"/>
              <w:left w:val="single" w:sz="4" w:space="0" w:color="auto"/>
              <w:bottom w:val="single" w:sz="4" w:space="0" w:color="auto"/>
              <w:right w:val="single" w:sz="4" w:space="0" w:color="auto"/>
            </w:tcBorders>
          </w:tcPr>
          <w:p w:rsidR="00004F34" w:rsidRPr="00F33658" w:rsidRDefault="00004F34" w:rsidP="00D470EC">
            <w:pPr>
              <w:widowControl/>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Фізика</w:t>
            </w:r>
          </w:p>
        </w:tc>
      </w:tr>
      <w:tr w:rsidR="00004F34" w:rsidRPr="00F33658" w:rsidTr="00004F34">
        <w:tc>
          <w:tcPr>
            <w:tcW w:w="851" w:type="dxa"/>
            <w:tcBorders>
              <w:top w:val="single" w:sz="4" w:space="0" w:color="auto"/>
              <w:left w:val="single" w:sz="4" w:space="0" w:color="auto"/>
              <w:bottom w:val="single" w:sz="4" w:space="0" w:color="auto"/>
              <w:right w:val="single" w:sz="4" w:space="0" w:color="auto"/>
            </w:tcBorders>
          </w:tcPr>
          <w:p w:rsidR="00004F34" w:rsidRPr="00F33658" w:rsidRDefault="00004F34" w:rsidP="00C415DE">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7381" w:type="dxa"/>
            <w:tcBorders>
              <w:top w:val="single" w:sz="4" w:space="0" w:color="auto"/>
              <w:left w:val="single" w:sz="4" w:space="0" w:color="auto"/>
              <w:bottom w:val="single" w:sz="4" w:space="0" w:color="auto"/>
              <w:right w:val="single" w:sz="4" w:space="0" w:color="auto"/>
            </w:tcBorders>
          </w:tcPr>
          <w:p w:rsidR="00004F34" w:rsidRPr="00F33658" w:rsidRDefault="00004F34" w:rsidP="00D470EC">
            <w:pPr>
              <w:widowControl/>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Фізична культура</w:t>
            </w:r>
          </w:p>
        </w:tc>
      </w:tr>
      <w:tr w:rsidR="00004F34" w:rsidRPr="00F33658" w:rsidTr="00004F34">
        <w:tc>
          <w:tcPr>
            <w:tcW w:w="851" w:type="dxa"/>
            <w:tcBorders>
              <w:top w:val="single" w:sz="4" w:space="0" w:color="auto"/>
              <w:left w:val="single" w:sz="4" w:space="0" w:color="auto"/>
              <w:bottom w:val="single" w:sz="4" w:space="0" w:color="auto"/>
              <w:right w:val="single" w:sz="4" w:space="0" w:color="auto"/>
            </w:tcBorders>
          </w:tcPr>
          <w:p w:rsidR="00004F34" w:rsidRPr="00F33658" w:rsidRDefault="00004F34" w:rsidP="00C415DE">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7381" w:type="dxa"/>
            <w:tcBorders>
              <w:top w:val="single" w:sz="4" w:space="0" w:color="auto"/>
              <w:left w:val="single" w:sz="4" w:space="0" w:color="auto"/>
              <w:bottom w:val="single" w:sz="4" w:space="0" w:color="auto"/>
              <w:right w:val="single" w:sz="4" w:space="0" w:color="auto"/>
            </w:tcBorders>
          </w:tcPr>
          <w:p w:rsidR="00004F34" w:rsidRPr="00F33658" w:rsidRDefault="00004F34" w:rsidP="00D470EC">
            <w:pPr>
              <w:widowControl/>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Хімія</w:t>
            </w:r>
          </w:p>
        </w:tc>
      </w:tr>
      <w:tr w:rsidR="00004F34" w:rsidRPr="00F33658" w:rsidTr="00004F34">
        <w:trPr>
          <w:trHeight w:val="246"/>
        </w:trPr>
        <w:tc>
          <w:tcPr>
            <w:tcW w:w="851" w:type="dxa"/>
            <w:tcBorders>
              <w:top w:val="single" w:sz="4" w:space="0" w:color="auto"/>
              <w:left w:val="single" w:sz="4" w:space="0" w:color="auto"/>
              <w:bottom w:val="single" w:sz="4" w:space="0" w:color="auto"/>
              <w:right w:val="single" w:sz="4" w:space="0" w:color="auto"/>
            </w:tcBorders>
          </w:tcPr>
          <w:p w:rsidR="00004F34" w:rsidRPr="00F33658" w:rsidRDefault="00004F34" w:rsidP="00C415DE">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7381" w:type="dxa"/>
            <w:tcBorders>
              <w:top w:val="single" w:sz="4" w:space="0" w:color="auto"/>
              <w:left w:val="single" w:sz="4" w:space="0" w:color="auto"/>
              <w:bottom w:val="single" w:sz="4" w:space="0" w:color="auto"/>
              <w:right w:val="single" w:sz="4" w:space="0" w:color="auto"/>
            </w:tcBorders>
          </w:tcPr>
          <w:p w:rsidR="00004F34" w:rsidRPr="00F33658" w:rsidRDefault="00004F34" w:rsidP="00D470EC">
            <w:pPr>
              <w:widowControl/>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Зарубіжна література</w:t>
            </w:r>
          </w:p>
        </w:tc>
      </w:tr>
      <w:tr w:rsidR="00004F34" w:rsidRPr="00F33658" w:rsidTr="00004F34">
        <w:trPr>
          <w:trHeight w:val="246"/>
        </w:trPr>
        <w:tc>
          <w:tcPr>
            <w:tcW w:w="851" w:type="dxa"/>
            <w:tcBorders>
              <w:top w:val="single" w:sz="4" w:space="0" w:color="auto"/>
              <w:left w:val="single" w:sz="4" w:space="0" w:color="auto"/>
              <w:bottom w:val="single" w:sz="4" w:space="0" w:color="auto"/>
              <w:right w:val="single" w:sz="4" w:space="0" w:color="auto"/>
            </w:tcBorders>
          </w:tcPr>
          <w:p w:rsidR="00004F34" w:rsidRPr="00F33658" w:rsidRDefault="00004F34" w:rsidP="00C415DE">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7381" w:type="dxa"/>
            <w:tcBorders>
              <w:top w:val="single" w:sz="4" w:space="0" w:color="auto"/>
              <w:left w:val="single" w:sz="4" w:space="0" w:color="auto"/>
              <w:bottom w:val="single" w:sz="4" w:space="0" w:color="auto"/>
              <w:right w:val="single" w:sz="4" w:space="0" w:color="auto"/>
            </w:tcBorders>
          </w:tcPr>
          <w:p w:rsidR="00004F34" w:rsidRPr="00F33658" w:rsidRDefault="00004F34" w:rsidP="00D470EC">
            <w:pPr>
              <w:widowControl/>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Іноземні мови</w:t>
            </w:r>
          </w:p>
        </w:tc>
      </w:tr>
      <w:tr w:rsidR="00004F34" w:rsidRPr="00F33658" w:rsidTr="00004F34">
        <w:tc>
          <w:tcPr>
            <w:tcW w:w="851" w:type="dxa"/>
            <w:tcBorders>
              <w:top w:val="single" w:sz="4" w:space="0" w:color="auto"/>
              <w:left w:val="single" w:sz="4" w:space="0" w:color="auto"/>
              <w:bottom w:val="single" w:sz="4" w:space="0" w:color="auto"/>
              <w:right w:val="single" w:sz="4" w:space="0" w:color="auto"/>
            </w:tcBorders>
          </w:tcPr>
          <w:p w:rsidR="00004F34" w:rsidRPr="00F33658" w:rsidRDefault="00004F34" w:rsidP="00C415DE">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7381" w:type="dxa"/>
            <w:tcBorders>
              <w:top w:val="single" w:sz="4" w:space="0" w:color="auto"/>
              <w:left w:val="single" w:sz="4" w:space="0" w:color="auto"/>
              <w:bottom w:val="single" w:sz="4" w:space="0" w:color="auto"/>
              <w:right w:val="single" w:sz="4" w:space="0" w:color="auto"/>
            </w:tcBorders>
          </w:tcPr>
          <w:p w:rsidR="00004F34" w:rsidRPr="00F33658" w:rsidRDefault="00004F34" w:rsidP="00D470EC">
            <w:pPr>
              <w:widowControl/>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Основи правознавства</w:t>
            </w:r>
          </w:p>
        </w:tc>
      </w:tr>
      <w:tr w:rsidR="00004F34" w:rsidRPr="00F33658" w:rsidTr="00004F34">
        <w:trPr>
          <w:trHeight w:val="246"/>
        </w:trPr>
        <w:tc>
          <w:tcPr>
            <w:tcW w:w="851" w:type="dxa"/>
            <w:tcBorders>
              <w:top w:val="single" w:sz="4" w:space="0" w:color="auto"/>
              <w:left w:val="single" w:sz="4" w:space="0" w:color="auto"/>
              <w:bottom w:val="single" w:sz="4" w:space="0" w:color="auto"/>
              <w:right w:val="single" w:sz="4" w:space="0" w:color="auto"/>
            </w:tcBorders>
          </w:tcPr>
          <w:p w:rsidR="00004F34" w:rsidRPr="00F33658" w:rsidRDefault="00004F34" w:rsidP="00C415DE">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7381" w:type="dxa"/>
            <w:tcBorders>
              <w:top w:val="single" w:sz="4" w:space="0" w:color="auto"/>
              <w:left w:val="single" w:sz="4" w:space="0" w:color="auto"/>
              <w:bottom w:val="single" w:sz="4" w:space="0" w:color="auto"/>
              <w:right w:val="single" w:sz="4" w:space="0" w:color="auto"/>
            </w:tcBorders>
          </w:tcPr>
          <w:p w:rsidR="00004F34" w:rsidRPr="00F33658" w:rsidRDefault="00004F34" w:rsidP="00D470EC">
            <w:pPr>
              <w:widowControl/>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Музичне мистецтво</w:t>
            </w:r>
          </w:p>
        </w:tc>
      </w:tr>
      <w:tr w:rsidR="00004F34" w:rsidRPr="00F33658" w:rsidTr="00004F34">
        <w:trPr>
          <w:trHeight w:val="246"/>
        </w:trPr>
        <w:tc>
          <w:tcPr>
            <w:tcW w:w="851" w:type="dxa"/>
            <w:tcBorders>
              <w:top w:val="single" w:sz="4" w:space="0" w:color="auto"/>
              <w:left w:val="single" w:sz="4" w:space="0" w:color="auto"/>
              <w:bottom w:val="single" w:sz="4" w:space="0" w:color="auto"/>
              <w:right w:val="single" w:sz="4" w:space="0" w:color="auto"/>
            </w:tcBorders>
          </w:tcPr>
          <w:p w:rsidR="00004F34" w:rsidRPr="00F33658" w:rsidRDefault="00004F34" w:rsidP="00C415DE">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7381" w:type="dxa"/>
            <w:tcBorders>
              <w:top w:val="single" w:sz="4" w:space="0" w:color="auto"/>
              <w:left w:val="single" w:sz="4" w:space="0" w:color="auto"/>
              <w:bottom w:val="single" w:sz="4" w:space="0" w:color="auto"/>
              <w:right w:val="single" w:sz="4" w:space="0" w:color="auto"/>
            </w:tcBorders>
          </w:tcPr>
          <w:p w:rsidR="00004F34" w:rsidRPr="00F33658" w:rsidRDefault="00004F34" w:rsidP="00D470EC">
            <w:pPr>
              <w:widowControl/>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Образотворче мистецтво</w:t>
            </w:r>
          </w:p>
        </w:tc>
      </w:tr>
    </w:tbl>
    <w:p w:rsidR="00B02446" w:rsidRPr="00F33658" w:rsidRDefault="00B02446" w:rsidP="0040203D">
      <w:pPr>
        <w:rPr>
          <w:sz w:val="28"/>
          <w:szCs w:val="28"/>
          <w:lang w:val="uk-UA"/>
        </w:rPr>
      </w:pPr>
    </w:p>
    <w:p w:rsidR="0040203D" w:rsidRPr="00F33658" w:rsidRDefault="0040203D" w:rsidP="00004F34">
      <w:pPr>
        <w:widowControl/>
        <w:jc w:val="both"/>
        <w:rPr>
          <w:rFonts w:ascii="Times New Roman" w:eastAsia="Calibri" w:hAnsi="Times New Roman" w:cs="Times New Roman"/>
          <w:color w:val="auto"/>
          <w:sz w:val="28"/>
          <w:szCs w:val="28"/>
          <w:lang w:val="uk-UA" w:bidi="ar-SA"/>
        </w:rPr>
      </w:pPr>
    </w:p>
    <w:p w:rsidR="00F33658" w:rsidRPr="00F33658" w:rsidRDefault="00F33658" w:rsidP="00F33658">
      <w:pPr>
        <w:widowControl/>
        <w:ind w:firstLine="709"/>
        <w:jc w:val="both"/>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i/>
          <w:color w:val="auto"/>
          <w:sz w:val="28"/>
          <w:szCs w:val="28"/>
          <w:lang w:val="uk-UA" w:bidi="ar-SA"/>
        </w:rPr>
        <w:t>Форми організації освітнього процесу.</w:t>
      </w:r>
      <w:r w:rsidRPr="00F33658">
        <w:rPr>
          <w:rFonts w:ascii="Times New Roman" w:eastAsia="Calibri" w:hAnsi="Times New Roman" w:cs="Times New Roman"/>
          <w:color w:val="auto"/>
          <w:sz w:val="28"/>
          <w:szCs w:val="28"/>
          <w:lang w:val="uk-UA" w:bidi="ar-SA"/>
        </w:rPr>
        <w:t xml:space="preserve"> Основними формами організації освітнього процесу є різні типи уроку: </w:t>
      </w:r>
    </w:p>
    <w:p w:rsidR="00F33658" w:rsidRPr="00F33658" w:rsidRDefault="00F33658" w:rsidP="00F33658">
      <w:pPr>
        <w:widowControl/>
        <w:tabs>
          <w:tab w:val="left" w:pos="993"/>
        </w:tabs>
        <w:ind w:left="709"/>
        <w:jc w:val="both"/>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формування компетентностей;</w:t>
      </w:r>
    </w:p>
    <w:p w:rsidR="00F33658" w:rsidRPr="00F33658" w:rsidRDefault="00F33658" w:rsidP="00F33658">
      <w:pPr>
        <w:widowControl/>
        <w:tabs>
          <w:tab w:val="left" w:pos="993"/>
        </w:tabs>
        <w:ind w:left="709"/>
        <w:jc w:val="both"/>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 xml:space="preserve">розвитку компетентностей; </w:t>
      </w:r>
    </w:p>
    <w:p w:rsidR="00F33658" w:rsidRPr="00F33658" w:rsidRDefault="00F33658" w:rsidP="00F33658">
      <w:pPr>
        <w:widowControl/>
        <w:tabs>
          <w:tab w:val="left" w:pos="993"/>
        </w:tabs>
        <w:ind w:left="709"/>
        <w:jc w:val="both"/>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 xml:space="preserve">перевірки та/або оцінювання досягнення компетентностей; </w:t>
      </w:r>
    </w:p>
    <w:p w:rsidR="00F33658" w:rsidRPr="00F33658" w:rsidRDefault="00F33658" w:rsidP="00F33658">
      <w:pPr>
        <w:widowControl/>
        <w:tabs>
          <w:tab w:val="left" w:pos="993"/>
        </w:tabs>
        <w:ind w:left="709"/>
        <w:jc w:val="both"/>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 xml:space="preserve">корекції основних компетентностей; </w:t>
      </w:r>
    </w:p>
    <w:p w:rsidR="00F33658" w:rsidRPr="00F33658" w:rsidRDefault="00F33658" w:rsidP="00F33658">
      <w:pPr>
        <w:widowControl/>
        <w:tabs>
          <w:tab w:val="left" w:pos="993"/>
        </w:tabs>
        <w:ind w:left="709"/>
        <w:jc w:val="both"/>
        <w:rPr>
          <w:rFonts w:ascii="Times New Roman" w:eastAsia="Calibri" w:hAnsi="Times New Roman" w:cs="Times New Roman"/>
          <w:color w:val="auto"/>
          <w:sz w:val="28"/>
          <w:szCs w:val="28"/>
          <w:lang w:val="uk-UA" w:bidi="ar-SA"/>
        </w:rPr>
      </w:pPr>
      <w:r w:rsidRPr="00F33658">
        <w:rPr>
          <w:rFonts w:ascii="Times New Roman" w:eastAsia="Times New Roman" w:hAnsi="Times New Roman" w:cs="Times New Roman"/>
          <w:color w:val="auto"/>
          <w:sz w:val="28"/>
          <w:szCs w:val="28"/>
          <w:lang w:val="uk-UA" w:eastAsia="uk-UA" w:bidi="ar-SA"/>
        </w:rPr>
        <w:t>комбінований урок</w:t>
      </w:r>
      <w:r w:rsidRPr="00F33658">
        <w:rPr>
          <w:rFonts w:ascii="Times New Roman" w:eastAsia="Calibri" w:hAnsi="Times New Roman" w:cs="Times New Roman"/>
          <w:color w:val="auto"/>
          <w:sz w:val="28"/>
          <w:szCs w:val="28"/>
          <w:lang w:val="uk-UA" w:bidi="ar-SA"/>
        </w:rPr>
        <w:t>.</w:t>
      </w:r>
    </w:p>
    <w:p w:rsidR="00F33658" w:rsidRPr="00F33658" w:rsidRDefault="00F33658" w:rsidP="00F33658">
      <w:pPr>
        <w:widowControl/>
        <w:ind w:firstLine="709"/>
        <w:jc w:val="both"/>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F33658">
        <w:rPr>
          <w:rFonts w:ascii="Times New Roman" w:eastAsia="Times New Roman" w:hAnsi="Times New Roman" w:cs="Times New Roman"/>
          <w:color w:val="auto"/>
          <w:sz w:val="28"/>
          <w:szCs w:val="28"/>
          <w:lang w:val="uk-UA" w:eastAsia="uk-UA" w:bidi="ar-SA"/>
        </w:rPr>
        <w:t xml:space="preserve">уроки-«суди», </w:t>
      </w:r>
      <w:r w:rsidRPr="00F33658">
        <w:rPr>
          <w:rFonts w:ascii="Times New Roman" w:eastAsia="Calibri" w:hAnsi="Times New Roman" w:cs="Times New Roman"/>
          <w:color w:val="auto"/>
          <w:sz w:val="28"/>
          <w:szCs w:val="28"/>
          <w:lang w:val="uk-UA" w:bidi="ar-SA"/>
        </w:rPr>
        <w:t>урок-</w:t>
      </w:r>
      <w:r w:rsidRPr="00F33658">
        <w:rPr>
          <w:rFonts w:ascii="Times New Roman" w:eastAsia="Times New Roman" w:hAnsi="Times New Roman" w:cs="Times New Roman"/>
          <w:color w:val="auto"/>
          <w:sz w:val="28"/>
          <w:szCs w:val="28"/>
          <w:lang w:val="uk-UA" w:eastAsia="uk-UA" w:bidi="ar-SA"/>
        </w:rPr>
        <w:t>дискусійна група, уроки з навчанням одних учнів іншими), інтегровані уроки,</w:t>
      </w:r>
      <w:r w:rsidRPr="00F33658">
        <w:rPr>
          <w:rFonts w:ascii="Times New Roman" w:eastAsia="Calibri" w:hAnsi="Times New Roman" w:cs="Times New Roman"/>
          <w:color w:val="auto"/>
          <w:sz w:val="28"/>
          <w:szCs w:val="28"/>
          <w:lang w:val="uk-UA" w:bidi="ar-SA"/>
        </w:rPr>
        <w:t xml:space="preserve"> проблемний урок, відео-уроки тощо. </w:t>
      </w:r>
    </w:p>
    <w:p w:rsidR="00F33658" w:rsidRPr="00F33658" w:rsidRDefault="00F33658" w:rsidP="00F33658">
      <w:pPr>
        <w:widowControl/>
        <w:ind w:firstLine="709"/>
        <w:jc w:val="both"/>
        <w:rPr>
          <w:rFonts w:ascii="Times New Roman" w:eastAsia="Times New Roman" w:hAnsi="Times New Roman" w:cs="Times New Roman"/>
          <w:color w:val="auto"/>
          <w:sz w:val="28"/>
          <w:szCs w:val="28"/>
          <w:lang w:val="uk-UA" w:eastAsia="uk-UA" w:bidi="ar-SA"/>
        </w:rPr>
      </w:pPr>
      <w:r w:rsidRPr="00F33658">
        <w:rPr>
          <w:rFonts w:ascii="Times New Roman" w:eastAsia="Times New Roman" w:hAnsi="Times New Roman" w:cs="Times New Roman"/>
          <w:color w:val="auto"/>
          <w:sz w:val="28"/>
          <w:szCs w:val="28"/>
          <w:lang w:val="uk-UA" w:eastAsia="uk-UA" w:bidi="ar-SA"/>
        </w:rPr>
        <w:lastRenderedPageBreak/>
        <w:t xml:space="preserve">З метою </w:t>
      </w:r>
      <w:r w:rsidRPr="00F33658">
        <w:rPr>
          <w:rFonts w:ascii="Times New Roman" w:eastAsia="Calibri" w:hAnsi="Times New Roman" w:cs="Times New Roman"/>
          <w:color w:val="auto"/>
          <w:sz w:val="28"/>
          <w:szCs w:val="28"/>
          <w:lang w:val="uk-UA" w:bidi="ar-SA"/>
        </w:rPr>
        <w:t>засвоєння нового матеріалу</w:t>
      </w:r>
      <w:r w:rsidRPr="00F33658">
        <w:rPr>
          <w:rFonts w:ascii="Times New Roman" w:eastAsia="Times New Roman" w:hAnsi="Times New Roman" w:cs="Times New Roman"/>
          <w:color w:val="auto"/>
          <w:sz w:val="28"/>
          <w:szCs w:val="28"/>
          <w:lang w:val="uk-UA" w:eastAsia="uk-UA" w:bidi="ar-SA"/>
        </w:rPr>
        <w:t xml:space="preserve"> та </w:t>
      </w:r>
      <w:r w:rsidRPr="00F33658">
        <w:rPr>
          <w:rFonts w:ascii="Times New Roman" w:eastAsia="Calibri" w:hAnsi="Times New Roman" w:cs="Times New Roman"/>
          <w:color w:val="auto"/>
          <w:sz w:val="28"/>
          <w:szCs w:val="28"/>
          <w:lang w:val="uk-UA" w:bidi="ar-SA"/>
        </w:rPr>
        <w:t>розвитку компетентностей</w:t>
      </w:r>
      <w:r w:rsidRPr="00F33658">
        <w:rPr>
          <w:rFonts w:ascii="Times New Roman" w:eastAsia="Times New Roman" w:hAnsi="Times New Roman" w:cs="Times New Roman"/>
          <w:color w:val="auto"/>
          <w:sz w:val="28"/>
          <w:szCs w:val="28"/>
          <w:lang w:val="uk-UA" w:eastAsia="uk-UA" w:bidi="ar-S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Практичні заняття та заняття практикуму також можуть будуватися з метою реалізації контрольних функцій освітнього процесу. </w:t>
      </w:r>
    </w:p>
    <w:p w:rsidR="00F33658" w:rsidRPr="00F33658" w:rsidRDefault="00F33658" w:rsidP="00F33658">
      <w:pPr>
        <w:widowControl/>
        <w:ind w:firstLine="709"/>
        <w:jc w:val="both"/>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F33658" w:rsidRPr="00F33658" w:rsidRDefault="00F33658" w:rsidP="00F33658">
      <w:pPr>
        <w:widowControl/>
        <w:ind w:firstLine="709"/>
        <w:jc w:val="both"/>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color w:val="auto"/>
          <w:sz w:val="28"/>
          <w:szCs w:val="28"/>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F33658" w:rsidRPr="00F33658" w:rsidRDefault="00F33658" w:rsidP="00F33658">
      <w:pPr>
        <w:widowControl/>
        <w:ind w:firstLine="709"/>
        <w:jc w:val="both"/>
        <w:rPr>
          <w:rFonts w:ascii="Times New Roman" w:eastAsia="Calibri" w:hAnsi="Times New Roman" w:cs="Times New Roman"/>
          <w:color w:val="auto"/>
          <w:sz w:val="28"/>
          <w:szCs w:val="28"/>
          <w:lang w:val="uk-UA" w:bidi="ar-SA"/>
        </w:rPr>
      </w:pPr>
      <w:r w:rsidRPr="00F33658">
        <w:rPr>
          <w:rFonts w:ascii="Times New Roman" w:eastAsia="Calibri" w:hAnsi="Times New Roman" w:cs="Times New Roman"/>
          <w:i/>
          <w:color w:val="auto"/>
          <w:sz w:val="28"/>
          <w:szCs w:val="28"/>
          <w:lang w:val="uk-UA" w:bidi="ar-SA"/>
        </w:rPr>
        <w:t xml:space="preserve">Освітня програма </w:t>
      </w:r>
      <w:r w:rsidRPr="00F33658">
        <w:rPr>
          <w:rFonts w:ascii="Times New Roman" w:eastAsia="Calibri" w:hAnsi="Times New Roman" w:cs="Times New Roman"/>
          <w:color w:val="auto"/>
          <w:sz w:val="28"/>
          <w:szCs w:val="28"/>
          <w:lang w:val="uk-UA" w:bidi="ar-SA"/>
        </w:rPr>
        <w:t>передбачає досягнення учнями результатів навчання (компетентностей), визначених Державним стандартом.</w:t>
      </w:r>
    </w:p>
    <w:p w:rsidR="00F33658" w:rsidRPr="00F33658" w:rsidRDefault="00F33658" w:rsidP="00F33658">
      <w:pPr>
        <w:widowControl/>
        <w:shd w:val="clear" w:color="auto" w:fill="FFFFFF"/>
        <w:ind w:left="5670"/>
        <w:rPr>
          <w:rFonts w:ascii="Times New Roman" w:eastAsia="Calibri" w:hAnsi="Times New Roman" w:cs="Times New Roman"/>
          <w:color w:val="auto"/>
          <w:sz w:val="28"/>
          <w:szCs w:val="28"/>
          <w:lang w:val="uk-UA" w:bidi="ar-SA"/>
        </w:rPr>
      </w:pPr>
    </w:p>
    <w:p w:rsidR="00F33658" w:rsidRPr="00F33658" w:rsidRDefault="00F33658" w:rsidP="00F33658">
      <w:pPr>
        <w:widowControl/>
        <w:shd w:val="clear" w:color="auto" w:fill="FFFFFF"/>
        <w:ind w:left="5670"/>
        <w:rPr>
          <w:rFonts w:ascii="Times New Roman" w:eastAsia="Calibri" w:hAnsi="Times New Roman" w:cs="Times New Roman"/>
          <w:color w:val="auto"/>
          <w:sz w:val="28"/>
          <w:szCs w:val="28"/>
          <w:lang w:val="uk-UA" w:bidi="ar-SA"/>
        </w:rPr>
      </w:pPr>
    </w:p>
    <w:p w:rsidR="00F33658" w:rsidRPr="00F33658" w:rsidRDefault="00F33658" w:rsidP="00F33658">
      <w:pPr>
        <w:widowControl/>
        <w:shd w:val="clear" w:color="auto" w:fill="FFFFFF"/>
        <w:ind w:left="5670"/>
        <w:rPr>
          <w:rFonts w:ascii="Times New Roman" w:eastAsia="Calibri" w:hAnsi="Times New Roman" w:cs="Times New Roman"/>
          <w:color w:val="auto"/>
          <w:sz w:val="28"/>
          <w:szCs w:val="28"/>
          <w:lang w:val="uk-UA" w:bidi="ar-SA"/>
        </w:rPr>
      </w:pPr>
    </w:p>
    <w:p w:rsidR="00F33658" w:rsidRPr="00F33658" w:rsidRDefault="00F33658" w:rsidP="00F33658">
      <w:pPr>
        <w:widowControl/>
        <w:shd w:val="clear" w:color="auto" w:fill="FFFFFF"/>
        <w:ind w:left="5670"/>
        <w:rPr>
          <w:rFonts w:ascii="Times New Roman" w:eastAsia="Calibri" w:hAnsi="Times New Roman" w:cs="Times New Roman"/>
          <w:color w:val="auto"/>
          <w:sz w:val="28"/>
          <w:szCs w:val="28"/>
          <w:lang w:val="uk-UA" w:bidi="ar-SA"/>
        </w:rPr>
      </w:pPr>
    </w:p>
    <w:p w:rsidR="00F33658" w:rsidRPr="00F33658" w:rsidRDefault="00F33658" w:rsidP="00F33658">
      <w:pPr>
        <w:widowControl/>
        <w:shd w:val="clear" w:color="auto" w:fill="FFFFFF"/>
        <w:ind w:left="5670"/>
        <w:rPr>
          <w:rFonts w:ascii="Times New Roman" w:eastAsia="Calibri" w:hAnsi="Times New Roman" w:cs="Times New Roman"/>
          <w:color w:val="auto"/>
          <w:sz w:val="28"/>
          <w:szCs w:val="28"/>
          <w:lang w:val="uk-UA" w:bidi="ar-SA"/>
        </w:rPr>
      </w:pPr>
    </w:p>
    <w:p w:rsidR="00F33658" w:rsidRPr="00F33658" w:rsidRDefault="00F33658" w:rsidP="00F33658">
      <w:pPr>
        <w:widowControl/>
        <w:shd w:val="clear" w:color="auto" w:fill="FFFFFF"/>
        <w:ind w:left="5670"/>
        <w:rPr>
          <w:rFonts w:ascii="Times New Roman" w:eastAsia="Calibri" w:hAnsi="Times New Roman" w:cs="Times New Roman"/>
          <w:color w:val="auto"/>
          <w:sz w:val="28"/>
          <w:szCs w:val="28"/>
          <w:lang w:val="uk-UA" w:bidi="ar-SA"/>
        </w:rPr>
      </w:pPr>
    </w:p>
    <w:p w:rsidR="00F33658" w:rsidRPr="00F33658" w:rsidRDefault="00F33658" w:rsidP="00F33658">
      <w:pPr>
        <w:widowControl/>
        <w:shd w:val="clear" w:color="auto" w:fill="FFFFFF"/>
        <w:ind w:left="5670"/>
        <w:rPr>
          <w:rFonts w:ascii="Times New Roman" w:eastAsia="Calibri" w:hAnsi="Times New Roman" w:cs="Times New Roman"/>
          <w:color w:val="auto"/>
          <w:sz w:val="28"/>
          <w:szCs w:val="28"/>
          <w:lang w:val="uk-UA" w:bidi="ar-SA"/>
        </w:rPr>
      </w:pPr>
    </w:p>
    <w:p w:rsidR="00F33658" w:rsidRPr="00F33658" w:rsidRDefault="00F33658" w:rsidP="00F33658">
      <w:pPr>
        <w:widowControl/>
        <w:shd w:val="clear" w:color="auto" w:fill="FFFFFF"/>
        <w:ind w:left="5670"/>
        <w:rPr>
          <w:rFonts w:ascii="Times New Roman" w:eastAsia="Calibri" w:hAnsi="Times New Roman" w:cs="Times New Roman"/>
          <w:color w:val="auto"/>
          <w:sz w:val="28"/>
          <w:szCs w:val="28"/>
          <w:lang w:val="uk-UA" w:bidi="ar-SA"/>
        </w:rPr>
      </w:pPr>
    </w:p>
    <w:p w:rsidR="00F33658" w:rsidRPr="00F33658" w:rsidRDefault="00F33658" w:rsidP="00F33658">
      <w:pPr>
        <w:widowControl/>
        <w:shd w:val="clear" w:color="auto" w:fill="FFFFFF"/>
        <w:ind w:left="5670"/>
        <w:rPr>
          <w:rFonts w:ascii="Times New Roman" w:eastAsia="Calibri" w:hAnsi="Times New Roman" w:cs="Times New Roman"/>
          <w:color w:val="auto"/>
          <w:sz w:val="28"/>
          <w:szCs w:val="28"/>
          <w:lang w:val="uk-UA" w:bidi="ar-SA"/>
        </w:rPr>
      </w:pPr>
    </w:p>
    <w:p w:rsidR="00F33658" w:rsidRPr="00F33658" w:rsidRDefault="00F33658" w:rsidP="00F33658">
      <w:pPr>
        <w:widowControl/>
        <w:shd w:val="clear" w:color="auto" w:fill="FFFFFF"/>
        <w:ind w:left="5670"/>
        <w:rPr>
          <w:rFonts w:ascii="Times New Roman" w:eastAsia="Calibri" w:hAnsi="Times New Roman" w:cs="Times New Roman"/>
          <w:color w:val="auto"/>
          <w:sz w:val="28"/>
          <w:szCs w:val="28"/>
          <w:lang w:val="uk-UA" w:bidi="ar-SA"/>
        </w:rPr>
      </w:pPr>
    </w:p>
    <w:p w:rsidR="00F33658" w:rsidRPr="00F33658" w:rsidRDefault="00F33658" w:rsidP="00F33658">
      <w:pPr>
        <w:widowControl/>
        <w:shd w:val="clear" w:color="auto" w:fill="FFFFFF"/>
        <w:ind w:left="5670"/>
        <w:rPr>
          <w:rFonts w:ascii="Times New Roman" w:eastAsia="Calibri" w:hAnsi="Times New Roman" w:cs="Times New Roman"/>
          <w:color w:val="auto"/>
          <w:sz w:val="28"/>
          <w:szCs w:val="28"/>
          <w:lang w:val="uk-UA" w:bidi="ar-SA"/>
        </w:rPr>
      </w:pPr>
    </w:p>
    <w:p w:rsidR="00F33658" w:rsidRPr="00F33658" w:rsidRDefault="00F33658" w:rsidP="00F33658">
      <w:pPr>
        <w:widowControl/>
        <w:shd w:val="clear" w:color="auto" w:fill="FFFFFF"/>
        <w:ind w:left="5670"/>
        <w:rPr>
          <w:rFonts w:ascii="Times New Roman" w:eastAsia="Calibri" w:hAnsi="Times New Roman" w:cs="Times New Roman"/>
          <w:color w:val="auto"/>
          <w:sz w:val="28"/>
          <w:szCs w:val="28"/>
          <w:lang w:val="uk-UA" w:bidi="ar-SA"/>
        </w:rPr>
      </w:pPr>
    </w:p>
    <w:p w:rsidR="00F33658" w:rsidRPr="00F33658" w:rsidRDefault="00F33658" w:rsidP="00F33658">
      <w:pPr>
        <w:widowControl/>
        <w:shd w:val="clear" w:color="auto" w:fill="FFFFFF"/>
        <w:ind w:left="5670"/>
        <w:rPr>
          <w:rFonts w:ascii="Times New Roman" w:eastAsia="Calibri" w:hAnsi="Times New Roman" w:cs="Times New Roman"/>
          <w:color w:val="auto"/>
          <w:sz w:val="28"/>
          <w:szCs w:val="28"/>
          <w:lang w:val="uk-UA" w:bidi="ar-SA"/>
        </w:rPr>
      </w:pPr>
    </w:p>
    <w:p w:rsidR="00F33658" w:rsidRPr="00F33658" w:rsidRDefault="00F33658" w:rsidP="00F33658">
      <w:pPr>
        <w:widowControl/>
        <w:shd w:val="clear" w:color="auto" w:fill="FFFFFF"/>
        <w:ind w:left="5670"/>
        <w:rPr>
          <w:rFonts w:ascii="Times New Roman" w:eastAsia="Calibri" w:hAnsi="Times New Roman" w:cs="Times New Roman"/>
          <w:color w:val="auto"/>
          <w:sz w:val="28"/>
          <w:szCs w:val="28"/>
          <w:lang w:val="uk-UA" w:bidi="ar-SA"/>
        </w:rPr>
      </w:pPr>
    </w:p>
    <w:p w:rsidR="00F33658" w:rsidRPr="00F33658" w:rsidRDefault="00F33658" w:rsidP="00F33658">
      <w:pPr>
        <w:widowControl/>
        <w:shd w:val="clear" w:color="auto" w:fill="FFFFFF"/>
        <w:ind w:left="5670"/>
        <w:rPr>
          <w:rFonts w:ascii="Times New Roman" w:eastAsia="Calibri" w:hAnsi="Times New Roman" w:cs="Times New Roman"/>
          <w:color w:val="auto"/>
          <w:sz w:val="28"/>
          <w:szCs w:val="28"/>
          <w:lang w:val="uk-UA" w:bidi="ar-SA"/>
        </w:rPr>
      </w:pPr>
    </w:p>
    <w:p w:rsidR="00F33658" w:rsidRPr="00F33658" w:rsidRDefault="00F33658" w:rsidP="00F33658">
      <w:pPr>
        <w:widowControl/>
        <w:shd w:val="clear" w:color="auto" w:fill="FFFFFF"/>
        <w:ind w:left="5670"/>
        <w:rPr>
          <w:rFonts w:ascii="Times New Roman" w:eastAsia="Calibri" w:hAnsi="Times New Roman" w:cs="Times New Roman"/>
          <w:color w:val="auto"/>
          <w:sz w:val="28"/>
          <w:szCs w:val="28"/>
          <w:lang w:val="uk-UA" w:bidi="ar-SA"/>
        </w:rPr>
      </w:pPr>
    </w:p>
    <w:p w:rsidR="00F33658" w:rsidRPr="00F33658" w:rsidRDefault="00F33658" w:rsidP="00F33658">
      <w:pPr>
        <w:widowControl/>
        <w:shd w:val="clear" w:color="auto" w:fill="FFFFFF"/>
        <w:ind w:left="5670"/>
        <w:rPr>
          <w:rFonts w:ascii="Times New Roman" w:eastAsia="Calibri" w:hAnsi="Times New Roman" w:cs="Times New Roman"/>
          <w:color w:val="auto"/>
          <w:sz w:val="28"/>
          <w:szCs w:val="28"/>
          <w:lang w:val="uk-UA" w:bidi="ar-SA"/>
        </w:rPr>
      </w:pPr>
    </w:p>
    <w:p w:rsidR="00F33658" w:rsidRPr="00F33658" w:rsidRDefault="00F33658" w:rsidP="00F33658">
      <w:pPr>
        <w:widowControl/>
        <w:shd w:val="clear" w:color="auto" w:fill="FFFFFF"/>
        <w:ind w:left="5670"/>
        <w:rPr>
          <w:rFonts w:ascii="Times New Roman" w:eastAsia="Calibri" w:hAnsi="Times New Roman" w:cs="Times New Roman"/>
          <w:color w:val="auto"/>
          <w:sz w:val="28"/>
          <w:szCs w:val="28"/>
          <w:lang w:val="uk-UA" w:bidi="ar-SA"/>
        </w:rPr>
      </w:pPr>
    </w:p>
    <w:p w:rsidR="00F33658" w:rsidRPr="00F33658" w:rsidRDefault="00F33658" w:rsidP="00F33658">
      <w:pPr>
        <w:widowControl/>
        <w:shd w:val="clear" w:color="auto" w:fill="FFFFFF"/>
        <w:ind w:left="5670"/>
        <w:rPr>
          <w:rFonts w:ascii="Times New Roman" w:eastAsia="Calibri" w:hAnsi="Times New Roman" w:cs="Times New Roman"/>
          <w:color w:val="auto"/>
          <w:sz w:val="28"/>
          <w:szCs w:val="28"/>
          <w:lang w:val="uk-UA" w:bidi="ar-SA"/>
        </w:rPr>
      </w:pPr>
    </w:p>
    <w:p w:rsidR="00F33658" w:rsidRPr="00F33658" w:rsidRDefault="00F33658" w:rsidP="00F33658">
      <w:pPr>
        <w:widowControl/>
        <w:shd w:val="clear" w:color="auto" w:fill="FFFFFF"/>
        <w:ind w:left="5670"/>
        <w:rPr>
          <w:rFonts w:ascii="Times New Roman" w:eastAsia="Calibri" w:hAnsi="Times New Roman" w:cs="Times New Roman"/>
          <w:color w:val="auto"/>
          <w:sz w:val="28"/>
          <w:szCs w:val="28"/>
          <w:lang w:val="uk-UA" w:bidi="ar-SA"/>
        </w:rPr>
      </w:pPr>
    </w:p>
    <w:p w:rsidR="00F33658" w:rsidRPr="00F33658" w:rsidRDefault="00F33658" w:rsidP="00F33658">
      <w:pPr>
        <w:widowControl/>
        <w:shd w:val="clear" w:color="auto" w:fill="FFFFFF"/>
        <w:ind w:left="5670"/>
        <w:rPr>
          <w:rFonts w:ascii="Times New Roman" w:eastAsia="Calibri" w:hAnsi="Times New Roman" w:cs="Times New Roman"/>
          <w:color w:val="auto"/>
          <w:sz w:val="28"/>
          <w:szCs w:val="28"/>
          <w:lang w:val="uk-UA" w:bidi="ar-SA"/>
        </w:rPr>
      </w:pPr>
    </w:p>
    <w:p w:rsidR="00F33658" w:rsidRPr="00F33658" w:rsidRDefault="00F33658" w:rsidP="00F33658">
      <w:pPr>
        <w:widowControl/>
        <w:shd w:val="clear" w:color="auto" w:fill="FFFFFF"/>
        <w:ind w:left="5670"/>
        <w:rPr>
          <w:rFonts w:ascii="Times New Roman" w:eastAsia="Calibri" w:hAnsi="Times New Roman" w:cs="Times New Roman"/>
          <w:color w:val="auto"/>
          <w:sz w:val="28"/>
          <w:szCs w:val="28"/>
          <w:lang w:val="uk-UA" w:bidi="ar-SA"/>
        </w:rPr>
      </w:pPr>
    </w:p>
    <w:p w:rsidR="00F33658" w:rsidRPr="00F33658" w:rsidRDefault="00F33658" w:rsidP="00F33658">
      <w:pPr>
        <w:widowControl/>
        <w:shd w:val="clear" w:color="auto" w:fill="FFFFFF"/>
        <w:ind w:left="5670"/>
        <w:rPr>
          <w:rFonts w:ascii="Times New Roman" w:eastAsia="Calibri" w:hAnsi="Times New Roman" w:cs="Times New Roman"/>
          <w:color w:val="auto"/>
          <w:sz w:val="28"/>
          <w:szCs w:val="28"/>
          <w:lang w:val="uk-UA" w:bidi="ar-SA"/>
        </w:rPr>
      </w:pPr>
    </w:p>
    <w:p w:rsidR="00F33658" w:rsidRPr="00F33658" w:rsidRDefault="00F33658" w:rsidP="00F33658">
      <w:pPr>
        <w:widowControl/>
        <w:shd w:val="clear" w:color="auto" w:fill="FFFFFF"/>
        <w:ind w:left="5670"/>
        <w:rPr>
          <w:rFonts w:ascii="Times New Roman" w:eastAsia="Calibri" w:hAnsi="Times New Roman" w:cs="Times New Roman"/>
          <w:color w:val="auto"/>
          <w:sz w:val="28"/>
          <w:szCs w:val="28"/>
          <w:lang w:val="uk-UA" w:bidi="ar-SA"/>
        </w:rPr>
      </w:pPr>
    </w:p>
    <w:p w:rsidR="00F33658" w:rsidRPr="00F33658" w:rsidRDefault="00F33658" w:rsidP="00D101CF">
      <w:pPr>
        <w:widowControl/>
        <w:shd w:val="clear" w:color="auto" w:fill="FFFFFF"/>
        <w:rPr>
          <w:rFonts w:ascii="Times New Roman" w:eastAsia="Calibri" w:hAnsi="Times New Roman" w:cs="Times New Roman"/>
          <w:color w:val="auto"/>
          <w:sz w:val="28"/>
          <w:szCs w:val="28"/>
          <w:lang w:val="uk-UA" w:bidi="ar-SA"/>
        </w:rPr>
      </w:pPr>
    </w:p>
    <w:sectPr w:rsidR="00F33658" w:rsidRPr="00F33658" w:rsidSect="00F33658">
      <w:pgSz w:w="11909" w:h="16840"/>
      <w:pgMar w:top="1134" w:right="1134" w:bottom="113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9C5" w:rsidRDefault="003F59C5">
      <w:r>
        <w:separator/>
      </w:r>
    </w:p>
  </w:endnote>
  <w:endnote w:type="continuationSeparator" w:id="0">
    <w:p w:rsidR="003F59C5" w:rsidRDefault="003F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9C5" w:rsidRDefault="003F59C5"/>
  </w:footnote>
  <w:footnote w:type="continuationSeparator" w:id="0">
    <w:p w:rsidR="003F59C5" w:rsidRDefault="003F59C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246C0688"/>
    <w:multiLevelType w:val="hybridMultilevel"/>
    <w:tmpl w:val="833E5BF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 w15:restartNumberingAfterBreak="0">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6"/>
  </w:num>
  <w:num w:numId="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4"/>
  </w:num>
  <w:num w:numId="5">
    <w:abstractNumId w:val="0"/>
  </w:num>
  <w:num w:numId="6">
    <w:abstractNumId w:val="7"/>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BF7B92"/>
    <w:rsid w:val="00004F34"/>
    <w:rsid w:val="00016927"/>
    <w:rsid w:val="00021173"/>
    <w:rsid w:val="00057767"/>
    <w:rsid w:val="000607A0"/>
    <w:rsid w:val="0007381D"/>
    <w:rsid w:val="000C10AD"/>
    <w:rsid w:val="000C62D1"/>
    <w:rsid w:val="000D0647"/>
    <w:rsid w:val="001074BF"/>
    <w:rsid w:val="001146B7"/>
    <w:rsid w:val="001207F7"/>
    <w:rsid w:val="001321AA"/>
    <w:rsid w:val="00152F7D"/>
    <w:rsid w:val="001909F6"/>
    <w:rsid w:val="001C47B3"/>
    <w:rsid w:val="001C6757"/>
    <w:rsid w:val="001F3F04"/>
    <w:rsid w:val="00213825"/>
    <w:rsid w:val="00217EAF"/>
    <w:rsid w:val="0025437E"/>
    <w:rsid w:val="002E52C0"/>
    <w:rsid w:val="003042A6"/>
    <w:rsid w:val="00326693"/>
    <w:rsid w:val="00330C37"/>
    <w:rsid w:val="00337839"/>
    <w:rsid w:val="0035775C"/>
    <w:rsid w:val="00365E38"/>
    <w:rsid w:val="00366AFE"/>
    <w:rsid w:val="00384CFC"/>
    <w:rsid w:val="003B38E0"/>
    <w:rsid w:val="003B5220"/>
    <w:rsid w:val="003E02CE"/>
    <w:rsid w:val="003E24C8"/>
    <w:rsid w:val="003F59C5"/>
    <w:rsid w:val="0040203D"/>
    <w:rsid w:val="00403E3B"/>
    <w:rsid w:val="00431ED3"/>
    <w:rsid w:val="00500294"/>
    <w:rsid w:val="00523D1A"/>
    <w:rsid w:val="0052577D"/>
    <w:rsid w:val="0053307D"/>
    <w:rsid w:val="00564349"/>
    <w:rsid w:val="00572F6F"/>
    <w:rsid w:val="005B1089"/>
    <w:rsid w:val="005D47CC"/>
    <w:rsid w:val="005D6C09"/>
    <w:rsid w:val="005F1B30"/>
    <w:rsid w:val="00606BF9"/>
    <w:rsid w:val="006133B4"/>
    <w:rsid w:val="00627C05"/>
    <w:rsid w:val="006327C7"/>
    <w:rsid w:val="00676162"/>
    <w:rsid w:val="006B1A58"/>
    <w:rsid w:val="00704C63"/>
    <w:rsid w:val="00753958"/>
    <w:rsid w:val="00763BEB"/>
    <w:rsid w:val="00783D37"/>
    <w:rsid w:val="0078415E"/>
    <w:rsid w:val="00793DCA"/>
    <w:rsid w:val="007A55C5"/>
    <w:rsid w:val="007C4C80"/>
    <w:rsid w:val="007D29BC"/>
    <w:rsid w:val="007D5C1E"/>
    <w:rsid w:val="0082697F"/>
    <w:rsid w:val="00867D1B"/>
    <w:rsid w:val="008B5386"/>
    <w:rsid w:val="008F5889"/>
    <w:rsid w:val="00914B06"/>
    <w:rsid w:val="00915E82"/>
    <w:rsid w:val="00942ED0"/>
    <w:rsid w:val="009746AC"/>
    <w:rsid w:val="00977664"/>
    <w:rsid w:val="009B79DF"/>
    <w:rsid w:val="00A4043A"/>
    <w:rsid w:val="00A512D9"/>
    <w:rsid w:val="00A56B2C"/>
    <w:rsid w:val="00A60AF0"/>
    <w:rsid w:val="00A629A4"/>
    <w:rsid w:val="00A674C1"/>
    <w:rsid w:val="00A97BD4"/>
    <w:rsid w:val="00AA1FA7"/>
    <w:rsid w:val="00AB714C"/>
    <w:rsid w:val="00B02446"/>
    <w:rsid w:val="00B05B0F"/>
    <w:rsid w:val="00B22A86"/>
    <w:rsid w:val="00B325AD"/>
    <w:rsid w:val="00B35216"/>
    <w:rsid w:val="00B83F4D"/>
    <w:rsid w:val="00BD66B7"/>
    <w:rsid w:val="00BF424F"/>
    <w:rsid w:val="00BF7B92"/>
    <w:rsid w:val="00C17A71"/>
    <w:rsid w:val="00C47835"/>
    <w:rsid w:val="00C80988"/>
    <w:rsid w:val="00C8398E"/>
    <w:rsid w:val="00CB2F16"/>
    <w:rsid w:val="00CF535A"/>
    <w:rsid w:val="00D01CD0"/>
    <w:rsid w:val="00D101CF"/>
    <w:rsid w:val="00D42A6D"/>
    <w:rsid w:val="00D51EB9"/>
    <w:rsid w:val="00D622C8"/>
    <w:rsid w:val="00DB5E42"/>
    <w:rsid w:val="00DD46E9"/>
    <w:rsid w:val="00DF78F4"/>
    <w:rsid w:val="00DF7B64"/>
    <w:rsid w:val="00E07628"/>
    <w:rsid w:val="00E24D10"/>
    <w:rsid w:val="00E45111"/>
    <w:rsid w:val="00E509FB"/>
    <w:rsid w:val="00E57CF1"/>
    <w:rsid w:val="00EA19E7"/>
    <w:rsid w:val="00ED3FFB"/>
    <w:rsid w:val="00F0046F"/>
    <w:rsid w:val="00F24D28"/>
    <w:rsid w:val="00F33658"/>
    <w:rsid w:val="00F60519"/>
    <w:rsid w:val="00F60E57"/>
    <w:rsid w:val="00F95721"/>
    <w:rsid w:val="00FF49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94807B-F0B9-422C-9E1B-C538EB2B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51EB9"/>
    <w:rPr>
      <w:color w:val="000000"/>
    </w:rPr>
  </w:style>
  <w:style w:type="paragraph" w:styleId="1">
    <w:name w:val="heading 1"/>
    <w:basedOn w:val="a"/>
    <w:next w:val="a"/>
    <w:link w:val="10"/>
    <w:qFormat/>
    <w:rsid w:val="00523D1A"/>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523D1A"/>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523D1A"/>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523D1A"/>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523D1A"/>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523D1A"/>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523D1A"/>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523D1A"/>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523D1A"/>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51EB9"/>
    <w:rPr>
      <w:color w:val="0066CC"/>
      <w:u w:val="single"/>
    </w:rPr>
  </w:style>
  <w:style w:type="character" w:customStyle="1" w:styleId="10">
    <w:name w:val="Заголовок 1 Знак"/>
    <w:basedOn w:val="a0"/>
    <w:link w:val="1"/>
    <w:rsid w:val="00523D1A"/>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523D1A"/>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523D1A"/>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523D1A"/>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523D1A"/>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523D1A"/>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523D1A"/>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523D1A"/>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523D1A"/>
    <w:rPr>
      <w:rFonts w:ascii="Times New Roman CYR" w:eastAsia="Times New Roman" w:hAnsi="Times New Roman CYR" w:cs="Times New Roman CYR"/>
      <w:b/>
      <w:szCs w:val="20"/>
      <w:lang w:val="uk-UA" w:eastAsia="uk-UA" w:bidi="ar-SA"/>
    </w:rPr>
  </w:style>
  <w:style w:type="numbering" w:customStyle="1" w:styleId="11">
    <w:name w:val="Нет списка1"/>
    <w:next w:val="a2"/>
    <w:uiPriority w:val="99"/>
    <w:semiHidden/>
    <w:unhideWhenUsed/>
    <w:rsid w:val="00523D1A"/>
  </w:style>
  <w:style w:type="character" w:customStyle="1" w:styleId="a4">
    <w:name w:val="Основной текст Знак"/>
    <w:link w:val="a5"/>
    <w:semiHidden/>
    <w:rsid w:val="00523D1A"/>
    <w:rPr>
      <w:rFonts w:ascii="Times New Roman" w:eastAsia="Times New Roman" w:hAnsi="Times New Roman" w:cs="Times New Roman"/>
      <w:sz w:val="20"/>
      <w:lang w:eastAsia="uk-UA"/>
    </w:rPr>
  </w:style>
  <w:style w:type="paragraph" w:styleId="a5">
    <w:name w:val="Body Text"/>
    <w:basedOn w:val="a"/>
    <w:link w:val="a4"/>
    <w:semiHidden/>
    <w:unhideWhenUsed/>
    <w:rsid w:val="00523D1A"/>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523D1A"/>
    <w:rPr>
      <w:color w:val="000000"/>
    </w:rPr>
  </w:style>
  <w:style w:type="character" w:customStyle="1" w:styleId="13">
    <w:name w:val="Основний текст Знак1"/>
    <w:basedOn w:val="a0"/>
    <w:uiPriority w:val="99"/>
    <w:semiHidden/>
    <w:rsid w:val="00523D1A"/>
  </w:style>
  <w:style w:type="table" w:styleId="a6">
    <w:name w:val="Table Grid"/>
    <w:basedOn w:val="a1"/>
    <w:uiPriority w:val="59"/>
    <w:rsid w:val="00523D1A"/>
    <w:pPr>
      <w:widowControl/>
    </w:pPr>
    <w:rPr>
      <w:rFonts w:ascii="Calibri" w:eastAsia="Calibri" w:hAnsi="Calibri" w:cs="Times New Roman"/>
      <w:sz w:val="20"/>
      <w:szCs w:val="20"/>
      <w:lang w:val="uk-UA"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23D1A"/>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ой текст с отступом Знак"/>
    <w:link w:val="a9"/>
    <w:semiHidden/>
    <w:rsid w:val="00523D1A"/>
    <w:rPr>
      <w:rFonts w:ascii="Times New Roman" w:eastAsia="Times New Roman" w:hAnsi="Times New Roman" w:cs="Times New Roman"/>
      <w:szCs w:val="20"/>
      <w:lang w:eastAsia="ru-RU"/>
    </w:rPr>
  </w:style>
  <w:style w:type="paragraph" w:styleId="a9">
    <w:name w:val="Body Text Indent"/>
    <w:basedOn w:val="a"/>
    <w:link w:val="a8"/>
    <w:semiHidden/>
    <w:unhideWhenUsed/>
    <w:rsid w:val="00523D1A"/>
    <w:pPr>
      <w:widowControl/>
      <w:ind w:left="1134" w:hanging="425"/>
      <w:jc w:val="both"/>
    </w:pPr>
    <w:rPr>
      <w:rFonts w:ascii="Times New Roman" w:eastAsia="Times New Roman" w:hAnsi="Times New Roman" w:cs="Times New Roman"/>
      <w:color w:val="auto"/>
      <w:szCs w:val="20"/>
      <w:lang w:eastAsia="ru-RU"/>
    </w:rPr>
  </w:style>
  <w:style w:type="character" w:customStyle="1" w:styleId="14">
    <w:name w:val="Основной текст с отступом Знак1"/>
    <w:basedOn w:val="a0"/>
    <w:uiPriority w:val="99"/>
    <w:semiHidden/>
    <w:rsid w:val="00523D1A"/>
    <w:rPr>
      <w:color w:val="000000"/>
    </w:rPr>
  </w:style>
  <w:style w:type="character" w:customStyle="1" w:styleId="15">
    <w:name w:val="Основний текст з відступом Знак1"/>
    <w:basedOn w:val="a0"/>
    <w:uiPriority w:val="99"/>
    <w:semiHidden/>
    <w:rsid w:val="00523D1A"/>
  </w:style>
  <w:style w:type="character" w:customStyle="1" w:styleId="aa">
    <w:name w:val="Текст выноски Знак"/>
    <w:link w:val="ab"/>
    <w:uiPriority w:val="99"/>
    <w:semiHidden/>
    <w:rsid w:val="00523D1A"/>
    <w:rPr>
      <w:rFonts w:ascii="Tahoma" w:eastAsia="Times New Roman" w:hAnsi="Tahoma" w:cs="Tahoma"/>
      <w:sz w:val="16"/>
      <w:szCs w:val="16"/>
      <w:lang w:val="ru-RU" w:eastAsia="uk-UA"/>
    </w:rPr>
  </w:style>
  <w:style w:type="paragraph" w:styleId="ab">
    <w:name w:val="Balloon Text"/>
    <w:basedOn w:val="a"/>
    <w:link w:val="aa"/>
    <w:uiPriority w:val="99"/>
    <w:semiHidden/>
    <w:unhideWhenUsed/>
    <w:rsid w:val="00523D1A"/>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523D1A"/>
    <w:rPr>
      <w:rFonts w:ascii="Segoe UI" w:hAnsi="Segoe UI" w:cs="Segoe UI"/>
      <w:color w:val="000000"/>
      <w:sz w:val="18"/>
      <w:szCs w:val="18"/>
    </w:rPr>
  </w:style>
  <w:style w:type="character" w:customStyle="1" w:styleId="17">
    <w:name w:val="Текст у виносці Знак1"/>
    <w:uiPriority w:val="99"/>
    <w:semiHidden/>
    <w:rsid w:val="00523D1A"/>
    <w:rPr>
      <w:rFonts w:ascii="Tahoma" w:hAnsi="Tahoma" w:cs="Tahoma"/>
      <w:sz w:val="16"/>
      <w:szCs w:val="16"/>
    </w:rPr>
  </w:style>
  <w:style w:type="paragraph" w:customStyle="1" w:styleId="ac">
    <w:name w:val="Знак Знак Знак"/>
    <w:basedOn w:val="a"/>
    <w:rsid w:val="00523D1A"/>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523D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ий колонтитул Знак"/>
    <w:basedOn w:val="a0"/>
    <w:link w:val="ad"/>
    <w:uiPriority w:val="99"/>
    <w:rsid w:val="00523D1A"/>
    <w:rPr>
      <w:rFonts w:ascii="Calibri" w:eastAsia="Calibri" w:hAnsi="Calibri" w:cs="Times New Roman"/>
      <w:sz w:val="22"/>
      <w:szCs w:val="22"/>
      <w:lang w:val="uk-UA" w:bidi="ar-SA"/>
    </w:rPr>
  </w:style>
  <w:style w:type="paragraph" w:styleId="af">
    <w:name w:val="footer"/>
    <w:basedOn w:val="a"/>
    <w:link w:val="af0"/>
    <w:uiPriority w:val="99"/>
    <w:unhideWhenUsed/>
    <w:rsid w:val="00523D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ий колонтитул Знак"/>
    <w:basedOn w:val="a0"/>
    <w:link w:val="af"/>
    <w:uiPriority w:val="99"/>
    <w:rsid w:val="00523D1A"/>
    <w:rPr>
      <w:rFonts w:ascii="Calibri" w:eastAsia="Calibri" w:hAnsi="Calibri" w:cs="Times New Roman"/>
      <w:sz w:val="22"/>
      <w:szCs w:val="22"/>
      <w:lang w:val="uk-UA" w:bidi="ar-SA"/>
    </w:rPr>
  </w:style>
  <w:style w:type="paragraph" w:styleId="af1">
    <w:name w:val="Normal (Web)"/>
    <w:basedOn w:val="a"/>
    <w:uiPriority w:val="99"/>
    <w:semiHidden/>
    <w:unhideWhenUsed/>
    <w:rsid w:val="00523D1A"/>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523D1A"/>
    <w:rPr>
      <w:rFonts w:ascii="Times New Roman CYR" w:hAnsi="Times New Roman CYR" w:cs="Times New Roman CYR"/>
      <w:sz w:val="20"/>
      <w:szCs w:val="20"/>
      <w:lang w:eastAsia="uk-UA"/>
    </w:rPr>
  </w:style>
  <w:style w:type="paragraph" w:customStyle="1" w:styleId="18">
    <w:name w:val="Абзац списка1"/>
    <w:basedOn w:val="a"/>
    <w:rsid w:val="00523D1A"/>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9"/>
    <w:locked/>
    <w:rsid w:val="00523D1A"/>
    <w:rPr>
      <w:sz w:val="26"/>
      <w:szCs w:val="26"/>
      <w:shd w:val="clear" w:color="auto" w:fill="FFFFFF"/>
      <w:lang w:bidi="ar-SA"/>
    </w:rPr>
  </w:style>
  <w:style w:type="paragraph" w:customStyle="1" w:styleId="19">
    <w:name w:val="Основний текст1"/>
    <w:basedOn w:val="a"/>
    <w:link w:val="af2"/>
    <w:rsid w:val="00523D1A"/>
    <w:pPr>
      <w:widowControl/>
      <w:shd w:val="clear" w:color="auto" w:fill="FFFFFF"/>
      <w:spacing w:before="600" w:after="240" w:line="326" w:lineRule="exact"/>
      <w:jc w:val="both"/>
    </w:pPr>
    <w:rPr>
      <w:color w:val="auto"/>
      <w:sz w:val="26"/>
      <w:szCs w:val="26"/>
      <w:shd w:val="clear" w:color="auto" w:fill="FFFFFF"/>
      <w:lang w:bidi="ar-SA"/>
    </w:rPr>
  </w:style>
  <w:style w:type="paragraph" w:styleId="af3">
    <w:name w:val="footnote text"/>
    <w:basedOn w:val="a"/>
    <w:link w:val="af4"/>
    <w:uiPriority w:val="99"/>
    <w:unhideWhenUsed/>
    <w:rsid w:val="00523D1A"/>
    <w:pPr>
      <w:widowControl/>
    </w:pPr>
    <w:rPr>
      <w:rFonts w:ascii="Calibri" w:eastAsia="Calibri" w:hAnsi="Calibri" w:cs="Times New Roman"/>
      <w:color w:val="auto"/>
      <w:lang w:bidi="ar-SA"/>
    </w:rPr>
  </w:style>
  <w:style w:type="character" w:customStyle="1" w:styleId="af4">
    <w:name w:val="Текст сноски Знак"/>
    <w:basedOn w:val="a0"/>
    <w:link w:val="af3"/>
    <w:uiPriority w:val="99"/>
    <w:rsid w:val="00523D1A"/>
    <w:rPr>
      <w:rFonts w:ascii="Calibri" w:eastAsia="Calibri" w:hAnsi="Calibri" w:cs="Times New Roman"/>
      <w:lang w:bidi="ar-SA"/>
    </w:rPr>
  </w:style>
  <w:style w:type="character" w:styleId="af5">
    <w:name w:val="footnote reference"/>
    <w:uiPriority w:val="99"/>
    <w:rsid w:val="00523D1A"/>
    <w:rPr>
      <w:rFonts w:cs="Times New Roman"/>
      <w:vertAlign w:val="superscript"/>
    </w:rPr>
  </w:style>
  <w:style w:type="paragraph" w:styleId="af6">
    <w:name w:val="No Spacing"/>
    <w:qFormat/>
    <w:rsid w:val="00523D1A"/>
    <w:pPr>
      <w:widowControl/>
    </w:pPr>
    <w:rPr>
      <w:rFonts w:ascii="Arial" w:eastAsia="Arial" w:hAnsi="Arial" w:cs="Arial"/>
      <w:color w:val="000000"/>
      <w:sz w:val="22"/>
      <w:szCs w:val="22"/>
      <w:lang w:val="uk-UA" w:eastAsia="uk-UA" w:bidi="ar-SA"/>
    </w:rPr>
  </w:style>
  <w:style w:type="character" w:customStyle="1" w:styleId="rvts0">
    <w:name w:val="rvts0"/>
    <w:rsid w:val="00523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909254">
      <w:bodyDiv w:val="1"/>
      <w:marLeft w:val="0"/>
      <w:marRight w:val="0"/>
      <w:marTop w:val="0"/>
      <w:marBottom w:val="0"/>
      <w:divBdr>
        <w:top w:val="none" w:sz="0" w:space="0" w:color="auto"/>
        <w:left w:val="none" w:sz="0" w:space="0" w:color="auto"/>
        <w:bottom w:val="none" w:sz="0" w:space="0" w:color="auto"/>
        <w:right w:val="none" w:sz="0" w:space="0" w:color="auto"/>
      </w:divBdr>
    </w:div>
    <w:div w:id="473791904">
      <w:bodyDiv w:val="1"/>
      <w:marLeft w:val="0"/>
      <w:marRight w:val="0"/>
      <w:marTop w:val="0"/>
      <w:marBottom w:val="0"/>
      <w:divBdr>
        <w:top w:val="none" w:sz="0" w:space="0" w:color="auto"/>
        <w:left w:val="none" w:sz="0" w:space="0" w:color="auto"/>
        <w:bottom w:val="none" w:sz="0" w:space="0" w:color="auto"/>
        <w:right w:val="none" w:sz="0" w:space="0" w:color="auto"/>
      </w:divBdr>
    </w:div>
    <w:div w:id="1392927996">
      <w:bodyDiv w:val="1"/>
      <w:marLeft w:val="0"/>
      <w:marRight w:val="0"/>
      <w:marTop w:val="0"/>
      <w:marBottom w:val="0"/>
      <w:divBdr>
        <w:top w:val="none" w:sz="0" w:space="0" w:color="auto"/>
        <w:left w:val="none" w:sz="0" w:space="0" w:color="auto"/>
        <w:bottom w:val="none" w:sz="0" w:space="0" w:color="auto"/>
        <w:right w:val="none" w:sz="0" w:space="0" w:color="auto"/>
      </w:divBdr>
    </w:div>
    <w:div w:id="2043628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9</Pages>
  <Words>2430</Words>
  <Characters>13852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Lukashova T.V.</dc:creator>
  <cp:lastModifiedBy>Вкомпе</cp:lastModifiedBy>
  <cp:revision>100</cp:revision>
  <cp:lastPrinted>2024-09-23T08:00:00Z</cp:lastPrinted>
  <dcterms:created xsi:type="dcterms:W3CDTF">2018-04-23T10:10:00Z</dcterms:created>
  <dcterms:modified xsi:type="dcterms:W3CDTF">2025-09-26T08:46:00Z</dcterms:modified>
</cp:coreProperties>
</file>