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3B" w:rsidRPr="00825E3B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  <w:r w:rsidRPr="00825E3B">
        <w:rPr>
          <w:rFonts w:ascii="Times New Roman" w:hAnsi="Times New Roman" w:cs="Times New Roman"/>
          <w:sz w:val="24"/>
          <w:szCs w:val="24"/>
          <w:lang w:val="uk-UA"/>
        </w:rPr>
        <w:t xml:space="preserve">Схвалено </w:t>
      </w:r>
    </w:p>
    <w:p w:rsidR="00CC63E5" w:rsidRPr="00825E3B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25E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педагогічною радою</w:t>
      </w:r>
    </w:p>
    <w:p w:rsidR="00825E3B" w:rsidRPr="00825E3B" w:rsidRDefault="00A725E6" w:rsidP="00256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№ 1 від 28.08.2025</w:t>
      </w:r>
    </w:p>
    <w:p w:rsidR="00825E3B" w:rsidRPr="00825E3B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25E3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Затверджено</w:t>
      </w:r>
    </w:p>
    <w:p w:rsidR="00825E3B" w:rsidRDefault="00825E3B" w:rsidP="002563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825E3B">
        <w:rPr>
          <w:rFonts w:ascii="Times New Roman" w:hAnsi="Times New Roman" w:cs="Times New Roman"/>
          <w:sz w:val="24"/>
          <w:szCs w:val="24"/>
          <w:lang w:val="uk-UA"/>
        </w:rPr>
        <w:t>аказ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5E6">
        <w:rPr>
          <w:rFonts w:ascii="Times New Roman" w:hAnsi="Times New Roman" w:cs="Times New Roman"/>
          <w:sz w:val="24"/>
          <w:szCs w:val="24"/>
          <w:lang w:val="uk-UA"/>
        </w:rPr>
        <w:t>№ 69-о від 28.08.2025</w:t>
      </w:r>
      <w:bookmarkStart w:id="0" w:name="_GoBack"/>
      <w:bookmarkEnd w:id="0"/>
    </w:p>
    <w:p w:rsidR="00825E3B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25E3B" w:rsidRPr="00547FAB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 w:rsidRPr="00547FAB">
        <w:rPr>
          <w:rFonts w:ascii="Times New Roman" w:hAnsi="Times New Roman" w:cs="Times New Roman"/>
          <w:b/>
          <w:sz w:val="40"/>
          <w:szCs w:val="40"/>
        </w:rPr>
        <w:t>Положення</w:t>
      </w:r>
      <w:proofErr w:type="spellEnd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про </w:t>
      </w:r>
      <w:proofErr w:type="spellStart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запобігання</w:t>
      </w:r>
      <w:proofErr w:type="spellEnd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та </w:t>
      </w:r>
      <w:proofErr w:type="spellStart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протидію</w:t>
      </w:r>
      <w:proofErr w:type="spellEnd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насильству</w:t>
      </w:r>
      <w:proofErr w:type="spellEnd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та </w:t>
      </w:r>
      <w:proofErr w:type="spellStart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жорстокому</w:t>
      </w:r>
      <w:proofErr w:type="spellEnd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поводженню</w:t>
      </w:r>
      <w:proofErr w:type="spellEnd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з </w:t>
      </w:r>
      <w:proofErr w:type="spellStart"/>
      <w:r w:rsidR="00547FAB" w:rsidRPr="00547FAB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дітьми</w:t>
      </w:r>
      <w:proofErr w:type="spellEnd"/>
    </w:p>
    <w:p w:rsidR="00256365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0C1C">
        <w:rPr>
          <w:rFonts w:ascii="Times New Roman" w:hAnsi="Times New Roman" w:cs="Times New Roman"/>
          <w:b/>
          <w:sz w:val="28"/>
          <w:szCs w:val="28"/>
          <w:lang w:val="uk-UA"/>
        </w:rPr>
        <w:t>Ізмаїльського ліцею</w:t>
      </w:r>
      <w:r w:rsidR="00027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20C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6 з гімназією </w:t>
      </w:r>
    </w:p>
    <w:p w:rsidR="00825E3B" w:rsidRDefault="00825E3B" w:rsidP="0025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0C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Ізмаїльського району Одеської області</w:t>
      </w:r>
    </w:p>
    <w:p w:rsidR="00256365" w:rsidRDefault="00256365" w:rsidP="00256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E3B" w:rsidRPr="00836053" w:rsidRDefault="00836053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25E3B" w:rsidRPr="00836053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836053" w:rsidRDefault="00825E3B" w:rsidP="0025636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3605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05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053">
        <w:rPr>
          <w:rFonts w:ascii="Times New Roman" w:hAnsi="Times New Roman" w:cs="Times New Roman"/>
          <w:sz w:val="24"/>
          <w:szCs w:val="24"/>
        </w:rPr>
        <w:t>розроблено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60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 до</w:t>
      </w:r>
      <w:proofErr w:type="gramEnd"/>
      <w:r w:rsidRPr="00836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053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053">
        <w:rPr>
          <w:rFonts w:ascii="Times New Roman" w:hAnsi="Times New Roman" w:cs="Times New Roman"/>
          <w:sz w:val="24"/>
          <w:szCs w:val="24"/>
        </w:rPr>
        <w:t>шостої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56365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256365">
        <w:rPr>
          <w:rStyle w:val="a4"/>
          <w:rFonts w:ascii="Times New Roman" w:hAnsi="Times New Roman" w:cs="Times New Roman"/>
          <w:color w:val="auto"/>
          <w:sz w:val="24"/>
          <w:szCs w:val="24"/>
        </w:rPr>
        <w:instrText xml:space="preserve"> HYPERLINK "https://ips.ligazakon.net/document/view/t012402?ed=2024_12_19&amp;an=74" \t "_blank" </w:instrText>
      </w:r>
      <w:r w:rsidR="00256365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>статті</w:t>
      </w:r>
      <w:proofErr w:type="spellEnd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10 Закону </w:t>
      </w:r>
      <w:proofErr w:type="spellStart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>України</w:t>
      </w:r>
      <w:proofErr w:type="spellEnd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"Про </w:t>
      </w:r>
      <w:proofErr w:type="spellStart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>охорону</w:t>
      </w:r>
      <w:proofErr w:type="spellEnd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>дитинства</w:t>
      </w:r>
      <w:proofErr w:type="spellEnd"/>
      <w:r w:rsidRPr="00836053">
        <w:rPr>
          <w:rStyle w:val="a4"/>
          <w:rFonts w:ascii="Times New Roman" w:hAnsi="Times New Roman" w:cs="Times New Roman"/>
          <w:color w:val="auto"/>
          <w:sz w:val="24"/>
          <w:szCs w:val="24"/>
        </w:rPr>
        <w:t>"</w:t>
      </w:r>
      <w:r w:rsidR="00256365">
        <w:rPr>
          <w:rStyle w:val="a4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8360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36053">
        <w:rPr>
          <w:rFonts w:ascii="Times New Roman" w:hAnsi="Times New Roman" w:cs="Times New Roman"/>
          <w:sz w:val="24"/>
          <w:szCs w:val="24"/>
        </w:rPr>
        <w:t xml:space="preserve">Постанови  </w:t>
      </w:r>
      <w:r w:rsidR="00836053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3109C6">
        <w:rPr>
          <w:rFonts w:ascii="Times New Roman" w:hAnsi="Times New Roman" w:cs="Times New Roman"/>
          <w:sz w:val="24"/>
          <w:szCs w:val="24"/>
          <w:lang w:val="uk-UA"/>
        </w:rPr>
        <w:t>абінету</w:t>
      </w:r>
      <w:proofErr w:type="spellEnd"/>
      <w:proofErr w:type="gramEnd"/>
      <w:r w:rsidR="003109C6">
        <w:rPr>
          <w:rFonts w:ascii="Times New Roman" w:hAnsi="Times New Roman" w:cs="Times New Roman"/>
          <w:sz w:val="24"/>
          <w:szCs w:val="24"/>
          <w:lang w:val="uk-UA"/>
        </w:rPr>
        <w:t xml:space="preserve"> Міністрів України </w:t>
      </w:r>
      <w:r w:rsidRPr="00836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0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36053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836053">
        <w:rPr>
          <w:rFonts w:ascii="Times New Roman" w:hAnsi="Times New Roman" w:cs="Times New Roman"/>
          <w:sz w:val="24"/>
          <w:szCs w:val="24"/>
        </w:rPr>
        <w:t xml:space="preserve"> 2025 р. </w:t>
      </w:r>
    </w:p>
    <w:p w:rsidR="00825E3B" w:rsidRDefault="00825E3B" w:rsidP="0025636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36053">
        <w:rPr>
          <w:rFonts w:ascii="Times New Roman" w:hAnsi="Times New Roman" w:cs="Times New Roman"/>
          <w:sz w:val="24"/>
          <w:szCs w:val="24"/>
        </w:rPr>
        <w:t>N</w:t>
      </w:r>
      <w:r w:rsidRPr="00836053">
        <w:rPr>
          <w:rFonts w:ascii="Times New Roman" w:hAnsi="Times New Roman" w:cs="Times New Roman"/>
          <w:sz w:val="24"/>
          <w:szCs w:val="24"/>
          <w:lang w:val="uk-UA"/>
        </w:rPr>
        <w:t xml:space="preserve"> 658 «</w:t>
      </w:r>
      <w:r w:rsidRPr="004D6A0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Типової програми унеможливлення насильства та жорстокого поводження з дітьми</w:t>
      </w:r>
      <w:r w:rsidRP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» та </w:t>
      </w:r>
      <w:proofErr w:type="gramStart"/>
      <w:r w:rsidRP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визначає </w:t>
      </w:r>
      <w:r w:rsidR="00836053" w:rsidRP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комплекс</w:t>
      </w:r>
      <w:proofErr w:type="gramEnd"/>
      <w:r w:rsidR="00836053" w:rsidRP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заход</w:t>
      </w:r>
      <w:r w:rsid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ів, спрямованих  на </w:t>
      </w:r>
      <w:r w:rsidR="00836053" w:rsidRP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запобігання</w:t>
      </w:r>
      <w:r w:rsid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836053" w:rsidRPr="0083605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виявлення, реагування та моніторинг випадків насильства та жорстокого поводження з дітьми в діяльності.</w:t>
      </w:r>
    </w:p>
    <w:p w:rsidR="00256365" w:rsidRPr="00C20C1C" w:rsidRDefault="00256365" w:rsidP="0025636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25E3B" w:rsidRDefault="00836053" w:rsidP="00256365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6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Мета та 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47FAB" w:rsidRDefault="00836053" w:rsidP="00256365">
      <w:pPr>
        <w:shd w:val="clear" w:color="auto" w:fill="FFFFFF"/>
        <w:spacing w:after="0" w:line="240" w:lineRule="auto"/>
        <w:jc w:val="both"/>
        <w:rPr>
          <w:rFonts w:ascii="IBM Plex Serif" w:eastAsia="Times New Roman" w:hAnsi="IBM Plex Serif" w:cs="Times New Roman"/>
          <w:sz w:val="24"/>
          <w:szCs w:val="24"/>
          <w:lang w:val="uk-UA" w:eastAsia="ru-RU"/>
        </w:rPr>
      </w:pPr>
      <w:r w:rsidRPr="00C20C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</w:t>
      </w:r>
      <w:r w:rsidRPr="00C20C1C">
        <w:rPr>
          <w:rFonts w:ascii="Times New Roman" w:hAnsi="Times New Roman" w:cs="Times New Roman"/>
          <w:sz w:val="24"/>
          <w:szCs w:val="24"/>
          <w:lang w:val="uk-UA"/>
        </w:rPr>
        <w:t>цього положення</w:t>
      </w:r>
      <w:r w:rsidR="00C20C1C" w:rsidRPr="00C20C1C">
        <w:rPr>
          <w:rFonts w:ascii="Times New Roman" w:hAnsi="Times New Roman" w:cs="Times New Roman"/>
          <w:sz w:val="24"/>
          <w:szCs w:val="24"/>
          <w:lang w:val="uk-UA"/>
        </w:rPr>
        <w:t xml:space="preserve"> є забезпечення функціонування ефективної  системи унеможливлення насильства та жорстокого поводження з дітьми, створення  у закладі освіти середовища  вільного від</w:t>
      </w:r>
      <w:r w:rsidR="00C20C1C" w:rsidRPr="00C20C1C">
        <w:rPr>
          <w:rFonts w:ascii="IBM Plex Serif" w:eastAsia="Times New Roman" w:hAnsi="IBM Plex Serif" w:cs="Times New Roman"/>
          <w:sz w:val="24"/>
          <w:szCs w:val="24"/>
          <w:lang w:val="uk-UA" w:eastAsia="ru-RU"/>
        </w:rPr>
        <w:t xml:space="preserve"> </w:t>
      </w:r>
      <w:r w:rsidR="00C20C1C" w:rsidRPr="004D6A02">
        <w:rPr>
          <w:rFonts w:ascii="IBM Plex Serif" w:eastAsia="Times New Roman" w:hAnsi="IBM Plex Serif" w:cs="Times New Roman"/>
          <w:sz w:val="24"/>
          <w:szCs w:val="24"/>
          <w:lang w:val="uk-UA" w:eastAsia="ru-RU"/>
        </w:rPr>
        <w:t>насильства та жорстокого поводження з дитиною, запровадження системи інформування про випадки (або підозру на випадки) насильства та жорстоког</w:t>
      </w:r>
      <w:r w:rsidR="00C20C1C" w:rsidRPr="00C20C1C">
        <w:rPr>
          <w:rFonts w:ascii="IBM Plex Serif" w:eastAsia="Times New Roman" w:hAnsi="IBM Plex Serif" w:cs="Times New Roman"/>
          <w:sz w:val="24"/>
          <w:szCs w:val="24"/>
          <w:lang w:val="uk-UA" w:eastAsia="ru-RU"/>
        </w:rPr>
        <w:t xml:space="preserve">о поводження з </w:t>
      </w:r>
      <w:proofErr w:type="spellStart"/>
      <w:r w:rsidR="00C20C1C" w:rsidRPr="00C20C1C">
        <w:rPr>
          <w:rFonts w:ascii="IBM Plex Serif" w:eastAsia="Times New Roman" w:hAnsi="IBM Plex Serif" w:cs="Times New Roman"/>
          <w:sz w:val="24"/>
          <w:szCs w:val="24"/>
          <w:lang w:val="uk-UA" w:eastAsia="ru-RU"/>
        </w:rPr>
        <w:t>дітьми,</w:t>
      </w:r>
      <w:r w:rsidR="00C20C1C" w:rsidRPr="004D6A02">
        <w:rPr>
          <w:rFonts w:ascii="IBM Plex Serif" w:eastAsia="Times New Roman" w:hAnsi="IBM Plex Serif" w:cs="Times New Roman"/>
          <w:sz w:val="24"/>
          <w:szCs w:val="24"/>
          <w:lang w:val="uk-UA" w:eastAsia="ru-RU"/>
        </w:rPr>
        <w:t>забезпечення</w:t>
      </w:r>
      <w:proofErr w:type="spellEnd"/>
      <w:r w:rsidR="00C20C1C" w:rsidRPr="004D6A02">
        <w:rPr>
          <w:rFonts w:ascii="IBM Plex Serif" w:eastAsia="Times New Roman" w:hAnsi="IBM Plex Serif" w:cs="Times New Roman"/>
          <w:sz w:val="24"/>
          <w:szCs w:val="24"/>
          <w:lang w:val="uk-UA" w:eastAsia="ru-RU"/>
        </w:rPr>
        <w:t xml:space="preserve"> оперативного їх розгляду та реагування на них.</w:t>
      </w:r>
    </w:p>
    <w:p w:rsidR="00256365" w:rsidRPr="003109C6" w:rsidRDefault="00256365" w:rsidP="002563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09C6" w:rsidRDefault="00AC65BB" w:rsidP="00256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09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Pr="00310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завдання   </w:t>
      </w:r>
    </w:p>
    <w:p w:rsidR="00AC65BB" w:rsidRPr="003109C6" w:rsidRDefault="00AC65BB" w:rsidP="00256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109C6">
        <w:rPr>
          <w:rFonts w:ascii="Times New Roman" w:hAnsi="Times New Roman" w:cs="Times New Roman"/>
          <w:sz w:val="24"/>
          <w:szCs w:val="24"/>
          <w:lang w:val="uk-UA"/>
        </w:rPr>
        <w:t>3.1. Ліцей здійснює:</w:t>
      </w:r>
    </w:p>
    <w:p w:rsidR="00AC65BB" w:rsidRPr="003109C6" w:rsidRDefault="00AC65BB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09C6">
        <w:rPr>
          <w:rFonts w:ascii="Times New Roman" w:hAnsi="Times New Roman" w:cs="Times New Roman"/>
          <w:b/>
          <w:sz w:val="24"/>
          <w:szCs w:val="24"/>
          <w:lang w:val="uk-UA"/>
        </w:rPr>
        <w:t>Управлінські рішення:</w:t>
      </w:r>
    </w:p>
    <w:p w:rsidR="00AC65BB" w:rsidRPr="00A23544" w:rsidRDefault="00AC65BB" w:rsidP="002563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544">
        <w:rPr>
          <w:rFonts w:ascii="Times New Roman" w:hAnsi="Times New Roman" w:cs="Times New Roman"/>
          <w:sz w:val="24"/>
          <w:szCs w:val="24"/>
        </w:rPr>
        <w:t xml:space="preserve">заходи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AC65BB" w:rsidRPr="00A23544" w:rsidRDefault="00AC65BB" w:rsidP="002563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правил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посадових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інструкцій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алгоритмів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AC65BB" w:rsidRPr="00A23544" w:rsidRDefault="00AC65BB" w:rsidP="002563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психологічної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ефективної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AC65BB" w:rsidRPr="00A23544" w:rsidRDefault="00AC65BB" w:rsidP="002563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партнерських</w:t>
      </w:r>
      <w:proofErr w:type="spellEnd"/>
      <w:r w:rsidR="003109C6">
        <w:rPr>
          <w:rFonts w:ascii="Times New Roman" w:hAnsi="Times New Roman" w:cs="Times New Roman"/>
          <w:sz w:val="24"/>
          <w:szCs w:val="24"/>
          <w:lang w:val="uk-UA"/>
        </w:rPr>
        <w:t xml:space="preserve"> відносин </w:t>
      </w:r>
      <w:proofErr w:type="gramStart"/>
      <w:r w:rsidR="003109C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31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9C6">
        <w:rPr>
          <w:rFonts w:ascii="Times New Roman" w:hAnsi="Times New Roman" w:cs="Times New Roman"/>
          <w:sz w:val="24"/>
          <w:szCs w:val="24"/>
        </w:rPr>
        <w:t>державни</w:t>
      </w:r>
      <w:proofErr w:type="spellEnd"/>
      <w:r w:rsidR="003109C6">
        <w:rPr>
          <w:rFonts w:ascii="Times New Roman" w:hAnsi="Times New Roman" w:cs="Times New Roman"/>
          <w:sz w:val="24"/>
          <w:szCs w:val="24"/>
          <w:lang w:val="uk-UA"/>
        </w:rPr>
        <w:t>ми</w:t>
      </w:r>
      <w:proofErr w:type="gram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установ</w:t>
      </w:r>
      <w:r w:rsidR="003109C6">
        <w:rPr>
          <w:rFonts w:ascii="Times New Roman" w:hAnsi="Times New Roman" w:cs="Times New Roman"/>
          <w:sz w:val="24"/>
          <w:szCs w:val="24"/>
          <w:lang w:val="uk-UA"/>
        </w:rPr>
        <w:t>ами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механізмів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з ними для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постраждав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кривдникам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свідкам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AC65BB" w:rsidRPr="00A23544" w:rsidRDefault="00AC65BB" w:rsidP="002563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комфортності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інклюзивності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AC65BB" w:rsidRPr="00547FAB" w:rsidRDefault="00AC65BB" w:rsidP="0025636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інструктажів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усім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547FA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47FAB" w:rsidRPr="00547FAB" w:rsidRDefault="003109C6" w:rsidP="00256365">
      <w:pPr>
        <w:pStyle w:val="a3"/>
        <w:numPr>
          <w:ilvl w:val="0"/>
          <w:numId w:val="6"/>
        </w:num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47FAB">
        <w:rPr>
          <w:rFonts w:ascii="Times New Roman" w:hAnsi="Times New Roman" w:cs="Times New Roman"/>
          <w:sz w:val="24"/>
          <w:szCs w:val="24"/>
          <w:lang w:val="uk-UA"/>
        </w:rPr>
        <w:t>абезпечення оперативного виявлення та реагування на випадки насильства.</w:t>
      </w:r>
    </w:p>
    <w:p w:rsidR="00AC65BB" w:rsidRPr="00A23544" w:rsidRDefault="00AC65BB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b/>
          <w:sz w:val="24"/>
          <w:szCs w:val="24"/>
        </w:rPr>
        <w:t>Просвітницькі</w:t>
      </w:r>
      <w:proofErr w:type="spellEnd"/>
      <w:r w:rsidRPr="00A23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A23544">
        <w:rPr>
          <w:rFonts w:ascii="Times New Roman" w:hAnsi="Times New Roman" w:cs="Times New Roman"/>
          <w:b/>
          <w:sz w:val="24"/>
          <w:szCs w:val="24"/>
        </w:rPr>
        <w:t>:</w:t>
      </w:r>
    </w:p>
    <w:p w:rsidR="00AC65BB" w:rsidRPr="00A23544" w:rsidRDefault="00AC65BB" w:rsidP="002563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просвітницьких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профілактичних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сприяють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моральному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становленню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духу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співробітництва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партнерства,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взаємоповаги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критичного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ненасильницького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конфліктів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емоціями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стресових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AC65BB" w:rsidRPr="00547FAB" w:rsidRDefault="00AC65BB" w:rsidP="0025636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про проблему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тих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зазнали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знущань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23544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A23544">
        <w:rPr>
          <w:rFonts w:ascii="Times New Roman" w:hAnsi="Times New Roman" w:cs="Times New Roman"/>
          <w:sz w:val="24"/>
          <w:szCs w:val="24"/>
        </w:rPr>
        <w:t>;</w:t>
      </w:r>
    </w:p>
    <w:p w:rsidR="00547FAB" w:rsidRDefault="00547FAB" w:rsidP="00256365">
      <w:pPr>
        <w:pStyle w:val="a3"/>
        <w:numPr>
          <w:ilvl w:val="0"/>
          <w:numId w:val="7"/>
        </w:numPr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розробка та впровадження ефективних превентивних заходів;</w:t>
      </w:r>
    </w:p>
    <w:p w:rsidR="00547FAB" w:rsidRDefault="00547FAB" w:rsidP="00256365">
      <w:pPr>
        <w:pStyle w:val="a3"/>
        <w:numPr>
          <w:ilvl w:val="0"/>
          <w:numId w:val="7"/>
        </w:numPr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підвищення обізнаності  всіх учасників освітнього процесу.</w:t>
      </w:r>
    </w:p>
    <w:p w:rsidR="00256365" w:rsidRPr="00547FAB" w:rsidRDefault="00256365" w:rsidP="00256365">
      <w:pPr>
        <w:pStyle w:val="a3"/>
        <w:tabs>
          <w:tab w:val="left" w:pos="3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09C6" w:rsidRDefault="00114738" w:rsidP="00256365">
      <w:pPr>
        <w:pStyle w:val="a5"/>
        <w:shd w:val="clear" w:color="auto" w:fill="FFFFFF"/>
        <w:spacing w:before="0" w:beforeAutospacing="0" w:after="0" w:afterAutospacing="0"/>
        <w:ind w:left="720"/>
        <w:rPr>
          <w:lang w:val="uk-UA"/>
        </w:rPr>
      </w:pPr>
      <w:r w:rsidRPr="00114738">
        <w:rPr>
          <w:rStyle w:val="a6"/>
          <w:sz w:val="25"/>
          <w:szCs w:val="25"/>
          <w:lang w:val="uk-UA"/>
        </w:rPr>
        <w:t>3.2.</w:t>
      </w:r>
      <w:r w:rsidR="00A23544">
        <w:rPr>
          <w:rStyle w:val="a6"/>
          <w:rFonts w:ascii="Arial" w:hAnsi="Arial" w:cs="Arial"/>
          <w:sz w:val="25"/>
          <w:szCs w:val="25"/>
        </w:rPr>
        <w:t> </w:t>
      </w:r>
      <w:r w:rsidR="00A23544" w:rsidRPr="003109C6">
        <w:rPr>
          <w:rStyle w:val="a6"/>
          <w:sz w:val="28"/>
          <w:szCs w:val="28"/>
          <w:lang w:val="uk-UA"/>
        </w:rPr>
        <w:t>Директор</w:t>
      </w:r>
      <w:r w:rsidR="00A23544" w:rsidRPr="003109C6">
        <w:rPr>
          <w:rStyle w:val="a6"/>
          <w:rFonts w:ascii="Harlow Solid Italic" w:hAnsi="Harlow Solid Italic" w:cs="Arial"/>
          <w:sz w:val="28"/>
          <w:szCs w:val="28"/>
          <w:lang w:val="uk-UA"/>
        </w:rPr>
        <w:t xml:space="preserve"> </w:t>
      </w:r>
      <w:r w:rsidR="003109C6">
        <w:rPr>
          <w:rStyle w:val="a6"/>
          <w:sz w:val="28"/>
          <w:szCs w:val="28"/>
          <w:lang w:val="uk-UA"/>
        </w:rPr>
        <w:t>л</w:t>
      </w:r>
      <w:r w:rsidR="00A23544" w:rsidRPr="003109C6">
        <w:rPr>
          <w:rStyle w:val="a6"/>
          <w:sz w:val="28"/>
          <w:szCs w:val="28"/>
          <w:lang w:val="uk-UA"/>
        </w:rPr>
        <w:t>іцею</w:t>
      </w:r>
      <w:r w:rsidR="00A23544" w:rsidRPr="00114738">
        <w:rPr>
          <w:rFonts w:ascii="Harlow Solid Italic" w:hAnsi="Harlow Solid Italic" w:cs="Arial"/>
          <w:sz w:val="28"/>
          <w:szCs w:val="28"/>
        </w:rPr>
        <w:t> </w:t>
      </w:r>
      <w:r w:rsidR="00A23544" w:rsidRPr="003109C6">
        <w:rPr>
          <w:lang w:val="uk-UA"/>
        </w:rPr>
        <w:t xml:space="preserve"> </w:t>
      </w:r>
    </w:p>
    <w:p w:rsidR="00A23544" w:rsidRPr="003109C6" w:rsidRDefault="00A23544" w:rsidP="0025636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109C6">
        <w:rPr>
          <w:lang w:val="uk-UA"/>
        </w:rPr>
        <w:t xml:space="preserve">затверджує Положення про запобігання і протидію насильству та жорстокому поводженню з дітьми в закладі освіти </w:t>
      </w:r>
      <w:r w:rsidR="003109C6">
        <w:rPr>
          <w:lang w:val="uk-UA"/>
        </w:rPr>
        <w:t xml:space="preserve"> та </w:t>
      </w:r>
      <w:r w:rsidRPr="003109C6">
        <w:rPr>
          <w:lang w:val="uk-UA"/>
        </w:rPr>
        <w:t>Поряд</w:t>
      </w:r>
      <w:r w:rsidR="003109C6">
        <w:rPr>
          <w:lang w:val="uk-UA"/>
        </w:rPr>
        <w:t>ок</w:t>
      </w:r>
      <w:r w:rsidRPr="003109C6">
        <w:rPr>
          <w:lang w:val="uk-UA"/>
        </w:rPr>
        <w:t xml:space="preserve"> реагування на випадки насильства та жорсток</w:t>
      </w:r>
      <w:r w:rsidR="003109C6">
        <w:rPr>
          <w:lang w:val="uk-UA"/>
        </w:rPr>
        <w:t xml:space="preserve">ого поводження з дітьми, </w:t>
      </w:r>
      <w:r w:rsidRPr="003109C6">
        <w:rPr>
          <w:lang w:val="uk-UA"/>
        </w:rPr>
        <w:t xml:space="preserve"> забезпечує його оприлюднення, обов’язкове ознайомлення з ним працівників закладу та здійснює контроль за його виконанням;</w:t>
      </w:r>
    </w:p>
    <w:p w:rsidR="00A23544" w:rsidRPr="00256365" w:rsidRDefault="00A23544" w:rsidP="00256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365">
        <w:rPr>
          <w:rFonts w:ascii="Times New Roman" w:hAnsi="Times New Roman" w:cs="Times New Roman"/>
          <w:sz w:val="24"/>
          <w:szCs w:val="24"/>
          <w:lang w:val="uk-UA"/>
        </w:rPr>
        <w:t>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A23544" w:rsidRPr="00547FAB" w:rsidRDefault="00A23544" w:rsidP="002563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3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проходженню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особами,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вчинили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насильство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жорстоке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, стали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свідком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 xml:space="preserve"> для таких </w:t>
      </w:r>
      <w:proofErr w:type="spellStart"/>
      <w:r w:rsidRPr="00114738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114738">
        <w:rPr>
          <w:rFonts w:ascii="Times New Roman" w:hAnsi="Times New Roman" w:cs="Times New Roman"/>
          <w:sz w:val="24"/>
          <w:szCs w:val="24"/>
        </w:rPr>
        <w:t>.</w:t>
      </w:r>
    </w:p>
    <w:p w:rsidR="00547FAB" w:rsidRPr="00114738" w:rsidRDefault="00547FAB" w:rsidP="0025636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738" w:rsidRPr="00547FAB" w:rsidRDefault="00114738" w:rsidP="00256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6344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6344F" w:rsidRPr="0006344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47F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Права та обов’язки учасників освітнього процесу.</w:t>
      </w:r>
    </w:p>
    <w:p w:rsidR="00114738" w:rsidRPr="0006344F" w:rsidRDefault="0006344F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44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14738" w:rsidRPr="0006344F">
        <w:rPr>
          <w:rFonts w:ascii="Times New Roman" w:hAnsi="Times New Roman" w:cs="Times New Roman"/>
          <w:b/>
          <w:sz w:val="24"/>
          <w:szCs w:val="24"/>
        </w:rPr>
        <w:t xml:space="preserve">.1.Здобувачі </w:t>
      </w:r>
      <w:proofErr w:type="spellStart"/>
      <w:r w:rsidR="00114738" w:rsidRPr="0006344F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114738" w:rsidRPr="00547FAB" w:rsidRDefault="00114738" w:rsidP="00256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7FAB">
        <w:rPr>
          <w:rFonts w:ascii="Times New Roman" w:hAnsi="Times New Roman" w:cs="Times New Roman"/>
          <w:sz w:val="24"/>
          <w:szCs w:val="24"/>
          <w:u w:val="single"/>
        </w:rPr>
        <w:t>Мають</w:t>
      </w:r>
      <w:proofErr w:type="spellEnd"/>
      <w:r w:rsidRPr="00547FAB">
        <w:rPr>
          <w:rFonts w:ascii="Times New Roman" w:hAnsi="Times New Roman" w:cs="Times New Roman"/>
          <w:sz w:val="24"/>
          <w:szCs w:val="24"/>
          <w:u w:val="single"/>
        </w:rPr>
        <w:t xml:space="preserve"> право на: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>–  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траєкторію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реалізується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вільний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форм і темпу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запропонованих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дисциплін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складності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потребами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незахищених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верств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свободу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творчої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спортивної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оздоровчої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просвітницької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науково-технічної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особисту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громадському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самоврядуванні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управлінні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закладом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безпечні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нешкідливі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людської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вчинили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стали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свідком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приниження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честі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, будь-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дискримінації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 будь-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пропаганди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агітації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завдають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здобувачам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.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7FAB">
        <w:rPr>
          <w:rFonts w:ascii="Times New Roman" w:hAnsi="Times New Roman" w:cs="Times New Roman"/>
          <w:sz w:val="24"/>
          <w:szCs w:val="24"/>
          <w:u w:val="single"/>
        </w:rPr>
        <w:t>Зобов’язані</w:t>
      </w:r>
      <w:proofErr w:type="spellEnd"/>
      <w:r w:rsidRPr="00547FA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поважати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гідність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права,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етичних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норм;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відповідально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дбайливо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ставитися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установчих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правил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повідомляти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факти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.</w:t>
      </w:r>
    </w:p>
    <w:p w:rsidR="00114738" w:rsidRPr="00547FAB" w:rsidRDefault="0006344F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FA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547FAB">
        <w:rPr>
          <w:rFonts w:ascii="Times New Roman" w:hAnsi="Times New Roman" w:cs="Times New Roman"/>
          <w:b/>
          <w:sz w:val="24"/>
          <w:szCs w:val="24"/>
        </w:rPr>
        <w:t>.</w:t>
      </w:r>
      <w:r w:rsidRPr="00547FA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14738" w:rsidRPr="00547FAB">
        <w:rPr>
          <w:rFonts w:ascii="Times New Roman" w:hAnsi="Times New Roman" w:cs="Times New Roman"/>
          <w:b/>
          <w:sz w:val="24"/>
          <w:szCs w:val="24"/>
        </w:rPr>
        <w:t>. </w:t>
      </w:r>
      <w:proofErr w:type="spellStart"/>
      <w:r w:rsidR="00114738" w:rsidRPr="00547FAB">
        <w:rPr>
          <w:rFonts w:ascii="Times New Roman" w:hAnsi="Times New Roman" w:cs="Times New Roman"/>
          <w:b/>
          <w:sz w:val="24"/>
          <w:szCs w:val="24"/>
        </w:rPr>
        <w:t>Педагогічні</w:t>
      </w:r>
      <w:proofErr w:type="spellEnd"/>
      <w:r w:rsidR="00114738" w:rsidRPr="00547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738" w:rsidRPr="00547FAB">
        <w:rPr>
          <w:rFonts w:ascii="Times New Roman" w:hAnsi="Times New Roman" w:cs="Times New Roman"/>
          <w:b/>
          <w:sz w:val="24"/>
          <w:szCs w:val="24"/>
        </w:rPr>
        <w:t>працівники</w:t>
      </w:r>
      <w:proofErr w:type="spellEnd"/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7FAB">
        <w:rPr>
          <w:rFonts w:ascii="Times New Roman" w:hAnsi="Times New Roman" w:cs="Times New Roman"/>
          <w:sz w:val="24"/>
          <w:szCs w:val="24"/>
          <w:u w:val="single"/>
        </w:rPr>
        <w:t>Мають</w:t>
      </w:r>
      <w:proofErr w:type="spellEnd"/>
      <w:r w:rsidRPr="00547FAB">
        <w:rPr>
          <w:rFonts w:ascii="Times New Roman" w:hAnsi="Times New Roman" w:cs="Times New Roman"/>
          <w:sz w:val="24"/>
          <w:szCs w:val="24"/>
          <w:u w:val="single"/>
        </w:rPr>
        <w:t xml:space="preserve"> право на: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>–  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честі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безпечному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здоровому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дискримінації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 будь 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пропаганди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агітації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завдають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.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7FAB">
        <w:rPr>
          <w:rFonts w:ascii="Times New Roman" w:hAnsi="Times New Roman" w:cs="Times New Roman"/>
          <w:sz w:val="24"/>
          <w:szCs w:val="24"/>
          <w:u w:val="single"/>
        </w:rPr>
        <w:t>Зобов’язані</w:t>
      </w:r>
      <w:proofErr w:type="spellEnd"/>
      <w:r w:rsidRPr="00547FA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формуванню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дбати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їхнє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фізичне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психічне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поважати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гідність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права,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настановленням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особистим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прикладом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утверджувати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суспільної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моралі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правди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справедливості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патріотизму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гуманізму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працелюбства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формувати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усвідомлення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додержуватися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Конституції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суверенітет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територіальну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цілісність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виховувати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символів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історичних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дбайливе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історико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-культурного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надбання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природного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формувати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прагнення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взаєморозуміння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миру,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злагоди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народами,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етнічними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національними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релігійними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захищати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психологічного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приниження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честі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дискримінації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 будь-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пропаганди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агітації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завдають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запобігати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вживанню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ними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особами на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наркотичних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шкідливим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звичкам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додержуватися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установчих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правил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посадові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вжити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; за потреби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домедичну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бригаду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поліції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принаймні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одного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яка вчинила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постраждала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невідкладно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засновника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уповноважений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ним орган (особу).</w:t>
      </w:r>
    </w:p>
    <w:p w:rsidR="00114738" w:rsidRPr="00547FAB" w:rsidRDefault="00547FAB" w:rsidP="0025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b/>
          <w:sz w:val="24"/>
          <w:szCs w:val="24"/>
          <w:lang w:val="uk-UA"/>
        </w:rPr>
        <w:t>4.3.</w:t>
      </w:r>
      <w:r w:rsidR="00114738" w:rsidRPr="00547FAB">
        <w:rPr>
          <w:rFonts w:ascii="Times New Roman" w:hAnsi="Times New Roman" w:cs="Times New Roman"/>
          <w:b/>
          <w:sz w:val="24"/>
          <w:szCs w:val="24"/>
        </w:rPr>
        <w:t xml:space="preserve">Батьки </w:t>
      </w:r>
      <w:proofErr w:type="spellStart"/>
      <w:r w:rsidR="00114738" w:rsidRPr="00547FAB">
        <w:rPr>
          <w:rFonts w:ascii="Times New Roman" w:hAnsi="Times New Roman" w:cs="Times New Roman"/>
          <w:b/>
          <w:sz w:val="24"/>
          <w:szCs w:val="24"/>
        </w:rPr>
        <w:t>здобувачів</w:t>
      </w:r>
      <w:proofErr w:type="spellEnd"/>
      <w:r w:rsidR="00114738" w:rsidRPr="00547F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4738" w:rsidRPr="00547FAB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  <w:r w:rsidR="00114738" w:rsidRPr="00547FAB">
        <w:rPr>
          <w:rFonts w:ascii="Times New Roman" w:hAnsi="Times New Roman" w:cs="Times New Roman"/>
          <w:b/>
          <w:sz w:val="24"/>
          <w:szCs w:val="24"/>
        </w:rPr>
        <w:t>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право на: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>– 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прав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вони є),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закладі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подавати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керівнику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керівником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засновнику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уповноваженому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ним органу (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усні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письмові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заяви (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вимагати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невідкладного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реагування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порядку та умов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їхньою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дитиною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постраждала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для таких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.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47FAB">
        <w:rPr>
          <w:rFonts w:ascii="Times New Roman" w:hAnsi="Times New Roman" w:cs="Times New Roman"/>
          <w:sz w:val="24"/>
          <w:szCs w:val="24"/>
          <w:u w:val="single"/>
        </w:rPr>
        <w:t>Зобов’язані</w:t>
      </w:r>
      <w:proofErr w:type="spellEnd"/>
      <w:r w:rsidRPr="00547FA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виховувати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прав, свобод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етичних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норм,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відповідальне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поважати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гідність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права,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законні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інтереси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дбати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фізичне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психічне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здібностей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формувати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;</w:t>
      </w:r>
    </w:p>
    <w:p w:rsidR="00114738" w:rsidRPr="00547FAB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формувати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культуру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діалогу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культуру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взаєморозумінні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мирі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злагоді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народами,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етнічними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національними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релігійними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релігійних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поглядів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традицій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сімейного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майнового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стану;</w:t>
      </w:r>
    </w:p>
    <w:p w:rsidR="00114738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F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настановленням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особистим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прикладом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утверджувати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повагу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суспільної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моралі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правди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справедливості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патріотизму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гуманізму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7FAB">
        <w:rPr>
          <w:rFonts w:ascii="Times New Roman" w:hAnsi="Times New Roman" w:cs="Times New Roman"/>
          <w:sz w:val="24"/>
          <w:szCs w:val="24"/>
        </w:rPr>
        <w:t>працелюбства</w:t>
      </w:r>
      <w:proofErr w:type="spellEnd"/>
      <w:r w:rsidRPr="00547FAB">
        <w:rPr>
          <w:rFonts w:ascii="Times New Roman" w:hAnsi="Times New Roman" w:cs="Times New Roman"/>
          <w:sz w:val="24"/>
          <w:szCs w:val="24"/>
        </w:rPr>
        <w:t>.</w:t>
      </w:r>
    </w:p>
    <w:p w:rsidR="00256365" w:rsidRPr="00547FAB" w:rsidRDefault="00256365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738" w:rsidRPr="00027D48" w:rsidRDefault="00027D48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D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5.Прикінцеві положення </w:t>
      </w:r>
    </w:p>
    <w:p w:rsidR="003109C6" w:rsidRDefault="001A05B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7D48">
        <w:rPr>
          <w:rFonts w:ascii="Times New Roman" w:hAnsi="Times New Roman" w:cs="Times New Roman"/>
          <w:sz w:val="24"/>
          <w:szCs w:val="24"/>
          <w:lang w:val="uk-UA"/>
        </w:rPr>
        <w:t>5.1.</w:t>
      </w:r>
      <w:r w:rsidRPr="00027D48">
        <w:rPr>
          <w:rFonts w:ascii="Times New Roman" w:hAnsi="Times New Roman" w:cs="Times New Roman"/>
          <w:sz w:val="24"/>
          <w:szCs w:val="24"/>
        </w:rPr>
        <w:t> </w:t>
      </w:r>
      <w:r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11473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оложення про запобігання і протидію насильству та жорстокому поводженню з дітьми в </w:t>
      </w:r>
      <w:r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ліцеї </w:t>
      </w:r>
      <w:r w:rsidR="00114738" w:rsidRPr="00027D48">
        <w:rPr>
          <w:rFonts w:ascii="Times New Roman" w:hAnsi="Times New Roman" w:cs="Times New Roman"/>
          <w:sz w:val="24"/>
          <w:szCs w:val="24"/>
          <w:lang w:val="uk-UA"/>
        </w:rPr>
        <w:t>затверджується</w:t>
      </w:r>
      <w:r w:rsidR="003109C6">
        <w:rPr>
          <w:rFonts w:ascii="Times New Roman" w:hAnsi="Times New Roman" w:cs="Times New Roman"/>
          <w:sz w:val="24"/>
          <w:szCs w:val="24"/>
          <w:lang w:val="uk-UA"/>
        </w:rPr>
        <w:t xml:space="preserve"> наказом</w:t>
      </w:r>
      <w:r w:rsidR="0011473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9C6">
        <w:rPr>
          <w:rFonts w:ascii="Times New Roman" w:hAnsi="Times New Roman" w:cs="Times New Roman"/>
          <w:sz w:val="24"/>
          <w:szCs w:val="24"/>
          <w:lang w:val="uk-UA"/>
        </w:rPr>
        <w:t>директора</w:t>
      </w:r>
      <w:r w:rsidR="0011473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і є обов’язковими до виконання усіма учасниками освітнього процесу</w:t>
      </w:r>
      <w:r w:rsidR="003109C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473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05B8" w:rsidRPr="00027D48" w:rsidRDefault="0011473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7D48">
        <w:rPr>
          <w:rFonts w:ascii="Times New Roman" w:hAnsi="Times New Roman" w:cs="Times New Roman"/>
          <w:sz w:val="24"/>
          <w:szCs w:val="24"/>
        </w:rPr>
        <w:t>5.2. 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ознайомлені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з порядком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жорстокого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D48">
        <w:rPr>
          <w:rFonts w:ascii="Times New Roman" w:hAnsi="Times New Roman" w:cs="Times New Roman"/>
          <w:sz w:val="24"/>
          <w:szCs w:val="24"/>
        </w:rPr>
        <w:t>поводження</w:t>
      </w:r>
      <w:proofErr w:type="spellEnd"/>
      <w:r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7D48">
        <w:rPr>
          <w:rFonts w:ascii="Times New Roman" w:hAnsi="Times New Roman" w:cs="Times New Roman"/>
          <w:sz w:val="24"/>
          <w:szCs w:val="24"/>
        </w:rPr>
        <w:t xml:space="preserve">в </w:t>
      </w:r>
      <w:r w:rsidR="001A05B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ліцеї</w:t>
      </w:r>
      <w:proofErr w:type="gramEnd"/>
      <w:r w:rsidR="00027D48" w:rsidRPr="00027D4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A05B8" w:rsidRPr="00027D48" w:rsidRDefault="001A05B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5.3 </w:t>
      </w:r>
      <w:r w:rsidR="00027D4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Сформувати та з</w:t>
      </w:r>
      <w:r w:rsidRPr="00027D48">
        <w:rPr>
          <w:rFonts w:ascii="Times New Roman" w:hAnsi="Times New Roman" w:cs="Times New Roman"/>
          <w:sz w:val="24"/>
          <w:szCs w:val="24"/>
          <w:lang w:val="uk-UA"/>
        </w:rPr>
        <w:t>атвердити склад комісії</w:t>
      </w:r>
      <w:r w:rsidR="00027D48"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з розгляду випадку насильства та жорстокого поводження з дитиною;</w:t>
      </w:r>
    </w:p>
    <w:p w:rsidR="00027D48" w:rsidRPr="00027D48" w:rsidRDefault="00027D4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7D48">
        <w:rPr>
          <w:rFonts w:ascii="Times New Roman" w:hAnsi="Times New Roman" w:cs="Times New Roman"/>
          <w:sz w:val="24"/>
          <w:szCs w:val="24"/>
          <w:lang w:val="uk-UA"/>
        </w:rPr>
        <w:t>5.4. Назначити відповідальну особу  для здійснення заходів щодо унеможливлення насильства та жорстокого поводження з дітьми у закладі;</w:t>
      </w:r>
    </w:p>
    <w:p w:rsidR="00114738" w:rsidRPr="00027D48" w:rsidRDefault="00027D48" w:rsidP="00256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7D48">
        <w:rPr>
          <w:rFonts w:ascii="Times New Roman" w:hAnsi="Times New Roman" w:cs="Times New Roman"/>
          <w:sz w:val="24"/>
          <w:szCs w:val="24"/>
        </w:rPr>
        <w:t>5.</w:t>
      </w:r>
      <w:r w:rsidRPr="00027D4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27D48">
        <w:rPr>
          <w:rFonts w:ascii="Times New Roman" w:hAnsi="Times New Roman" w:cs="Times New Roman"/>
          <w:sz w:val="24"/>
          <w:szCs w:val="24"/>
        </w:rPr>
        <w:t xml:space="preserve">.  </w:t>
      </w:r>
      <w:r w:rsidRPr="00027D48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114738" w:rsidRPr="00027D48">
        <w:rPr>
          <w:rFonts w:ascii="Times New Roman" w:hAnsi="Times New Roman" w:cs="Times New Roman"/>
          <w:sz w:val="24"/>
          <w:szCs w:val="24"/>
        </w:rPr>
        <w:t>оложення</w:t>
      </w:r>
      <w:proofErr w:type="spellEnd"/>
      <w:r w:rsidR="00114738" w:rsidRPr="00027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738" w:rsidRPr="00027D48">
        <w:rPr>
          <w:rFonts w:ascii="Times New Roman" w:hAnsi="Times New Roman" w:cs="Times New Roman"/>
          <w:sz w:val="24"/>
          <w:szCs w:val="24"/>
        </w:rPr>
        <w:t>оприлюднюється</w:t>
      </w:r>
      <w:proofErr w:type="spellEnd"/>
      <w:r w:rsidR="00114738" w:rsidRPr="00027D48">
        <w:rPr>
          <w:rFonts w:ascii="Times New Roman" w:hAnsi="Times New Roman" w:cs="Times New Roman"/>
          <w:sz w:val="24"/>
          <w:szCs w:val="24"/>
        </w:rPr>
        <w:t xml:space="preserve"> на </w:t>
      </w:r>
      <w:r w:rsidRPr="00027D48">
        <w:rPr>
          <w:rFonts w:ascii="Times New Roman" w:hAnsi="Times New Roman" w:cs="Times New Roman"/>
          <w:sz w:val="24"/>
          <w:szCs w:val="24"/>
          <w:lang w:val="uk-UA"/>
        </w:rPr>
        <w:t xml:space="preserve"> офіційному сайті ліцею.</w:t>
      </w:r>
    </w:p>
    <w:p w:rsidR="00C20C1C" w:rsidRDefault="00C20C1C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Типової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</w:p>
    <w:p w:rsidR="00256365" w:rsidRPr="00B26EED" w:rsidRDefault="00256365" w:rsidP="002563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EED" w:rsidRPr="00B26EED" w:rsidRDefault="00B26EED" w:rsidP="002563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ТИПОВА ФОРМА</w:t>
      </w:r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первинного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повідомлення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про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підозру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на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випадок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насильства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щодо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дитини</w:t>
      </w:r>
      <w:proofErr w:type="spellEnd"/>
    </w:p>
    <w:p w:rsidR="00B26EED" w:rsidRPr="00B26EED" w:rsidRDefault="00B26EED" w:rsidP="00256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  <w:proofErr w:type="gram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найменування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закладу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освіти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охорони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здоров'я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соціального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захисту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фізичної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і спорту,</w:t>
      </w:r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оздоровлення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відпочинку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молодіжних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центрів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дитячих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молодіжних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громадських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об'єднань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інших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громадських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об'єднань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що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є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суб'єктами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молодіжної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роботи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які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контактують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 </w:t>
      </w:r>
      <w:proofErr w:type="spellStart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дітьми</w:t>
      </w:r>
      <w:proofErr w:type="spellEnd"/>
      <w:r w:rsidRPr="00B26EE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5238"/>
      </w:tblGrid>
      <w:tr w:rsidR="00B26EED" w:rsidRPr="00B26EED" w:rsidTr="00386859">
        <w:trPr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 ____________ 20__ р.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  <w:r w:rsidR="0025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__________________________________________________________</w:t>
            </w:r>
            <w:r w:rsidR="002563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 (за потреби):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A970E40" wp14:editId="300A7EB3">
                      <wp:extent cx="304800" cy="304800"/>
                      <wp:effectExtent l="0" t="0" r="0" b="0"/>
                      <wp:docPr id="23" name="AutoShape 2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50B48B" id="AutoShape 2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H5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YYeh+f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інвалідністю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E34A3DB" wp14:editId="147EB811">
                      <wp:extent cx="304800" cy="304800"/>
                      <wp:effectExtent l="0" t="0" r="0" b="0"/>
                      <wp:docPr id="22" name="AutoShape 3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EDB77" id="AutoShape 3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IR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VEPSEf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-сирота;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2B8CB73" wp14:editId="0661ACAF">
                      <wp:extent cx="304800" cy="304800"/>
                      <wp:effectExtent l="0" t="0" r="0" b="0"/>
                      <wp:docPr id="21" name="AutoShape 4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3161B" id="AutoShape 4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2p0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rdqdP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820F6D7" wp14:editId="73AA52DF">
                      <wp:extent cx="304800" cy="304800"/>
                      <wp:effectExtent l="0" t="0" r="0" b="0"/>
                      <wp:docPr id="20" name="AutoShape 5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0AF576" id="AutoShape 5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g3MZnP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_____________________________________________________________________________.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особу, яка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_______________________________________________________________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посади: __________________________________________________________________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контактний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телефону: ____________________________________________________________.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</w:t>
            </w:r>
            <w:proofErr w:type="gram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(</w:t>
            </w:r>
            <w:proofErr w:type="spellStart"/>
            <w:proofErr w:type="gram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зазначити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максимально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докладно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сталося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коли, де,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присутній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="002563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_____________________________________________________________________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</w:t>
            </w:r>
            <w:r w:rsidR="0025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поведінку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D9DEF31" wp14:editId="6EEE0EC1">
                      <wp:extent cx="304800" cy="304800"/>
                      <wp:effectExtent l="0" t="0" r="0" b="0"/>
                      <wp:docPr id="19" name="AutoShape 6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5F30A2" id="AutoShape 6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Yrg52P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тілесні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ушкодження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7D04967" wp14:editId="6C9CE87B">
                      <wp:extent cx="304800" cy="304800"/>
                      <wp:effectExtent l="0" t="0" r="0" b="0"/>
                      <wp:docPr id="18" name="AutoShape 7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D3E185" id="AutoShape 7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V3xKMP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страх,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контакту;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0AAD95D" wp14:editId="356182C0">
                      <wp:extent cx="304800" cy="304800"/>
                      <wp:effectExtent l="0" t="0" r="0" b="0"/>
                      <wp:docPr id="17" name="AutoShape 8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E2635" id="AutoShape 8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xLY6v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розповіді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50BCBE6" wp14:editId="0099E7DD">
                      <wp:extent cx="304800" cy="304800"/>
                      <wp:effectExtent l="0" t="0" r="0" b="0"/>
                      <wp:docPr id="16" name="AutoShape 9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4B93F3" id="AutoShape 9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htarAv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_____________________________________________________________________________.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вжиті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заходи (на момент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1CF954A" wp14:editId="039F0C7B">
                      <wp:extent cx="304800" cy="304800"/>
                      <wp:effectExtent l="0" t="0" r="0" b="0"/>
                      <wp:docPr id="15" name="AutoShape 10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2EB166" id="AutoShape 10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ZlA472AgAA&#10;Iw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відповідальну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закладу;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16AEDD3" wp14:editId="3E328880">
                      <wp:extent cx="304800" cy="304800"/>
                      <wp:effectExtent l="0" t="0" r="0" b="0"/>
                      <wp:docPr id="14" name="AutoShape 11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2EB3CC" id="AutoShape 11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yEMKL2AgAA&#10;Iw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6B9D1E2" wp14:editId="21B58B04">
                      <wp:extent cx="304800" cy="304800"/>
                      <wp:effectExtent l="0" t="0" r="0" b="0"/>
                      <wp:docPr id="13" name="AutoShape 12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5D3073" id="AutoShape 12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ad9uD2AgAA&#10;Iw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службу </w:t>
            </w:r>
            <w:proofErr w:type="gram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справах</w:t>
            </w:r>
            <w:proofErr w:type="gram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BD3E56" wp14:editId="4A0D5CC8">
                      <wp:extent cx="304800" cy="304800"/>
                      <wp:effectExtent l="0" t="0" r="0" b="0"/>
                      <wp:docPr id="12" name="AutoShape 13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4CFA30" id="AutoShape 13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x8xcz2AgAA&#10;Iw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поліції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10182C0" wp14:editId="3201AA63">
                      <wp:extent cx="304800" cy="304800"/>
                      <wp:effectExtent l="0" t="0" r="0" b="0"/>
                      <wp:docPr id="11" name="AutoShape 14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A8849" id="AutoShape 14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7hzD72AgAA&#10;Iw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_____________________________________________________________________________.</w:t>
            </w:r>
          </w:p>
        </w:tc>
      </w:tr>
      <w:tr w:rsidR="00B26EED" w:rsidRPr="00B26EED" w:rsidTr="00386859">
        <w:trPr>
          <w:jc w:val="center"/>
        </w:trPr>
        <w:tc>
          <w:tcPr>
            <w:tcW w:w="22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</w:t>
            </w:r>
            <w:proofErr w:type="gram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особи, яка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заповнює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первинне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6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Типової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</w:p>
    <w:p w:rsidR="00256365" w:rsidRPr="00B26EED" w:rsidRDefault="00256365" w:rsidP="002563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EED" w:rsidRDefault="00B26EED" w:rsidP="002563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 ФОРМА</w:t>
      </w:r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реєстрації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внутрішнього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інциденту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(журналу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безпеки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56365" w:rsidRPr="00B26EED" w:rsidRDefault="00256365" w:rsidP="002563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659"/>
        <w:gridCol w:w="1063"/>
        <w:gridCol w:w="1133"/>
        <w:gridCol w:w="1473"/>
        <w:gridCol w:w="1256"/>
        <w:gridCol w:w="1519"/>
      </w:tblGrid>
      <w:tr w:rsidR="00B26EED" w:rsidRPr="00B26EED" w:rsidTr="00386859"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підозру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Результат**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відповідальної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</w:tr>
    </w:tbl>
    <w:p w:rsidR="00B26EED" w:rsidRPr="00B26EED" w:rsidRDefault="00B26EED" w:rsidP="00256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 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про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фізичне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психологічне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насильство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спробу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втечі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EED" w:rsidRPr="00B26EED" w:rsidRDefault="00B26EED" w:rsidP="00256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поінформовано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EED" w:rsidRP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6365" w:rsidRDefault="00256365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Pr="00B26EED" w:rsidRDefault="00B26EED" w:rsidP="002563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Типової</w:t>
      </w:r>
      <w:proofErr w:type="spellEnd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</w:p>
    <w:p w:rsidR="00B26EED" w:rsidRPr="00B26EED" w:rsidRDefault="00B26EED" w:rsidP="0025636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ТИПОВА АНКЕТА</w:t>
      </w:r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анонімного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опитування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</w:t>
      </w:r>
      <w:proofErr w:type="spellStart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дітей</w:t>
      </w:r>
      <w:proofErr w:type="spellEnd"/>
      <w:r w:rsidRPr="00B26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26EED" w:rsidRPr="00B26EED" w:rsidTr="00386859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почувався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почувалася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безпеці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D35F4BC" wp14:editId="49FAB8AC">
                      <wp:extent cx="304800" cy="304800"/>
                      <wp:effectExtent l="0" t="0" r="0" b="0"/>
                      <wp:docPr id="10" name="AutoShape 15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B4835F" id="AutoShape 15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QA/xL2AgAA&#10;Iw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так,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завжди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28B7960" wp14:editId="2BBC1804">
                      <wp:extent cx="304800" cy="304800"/>
                      <wp:effectExtent l="0" t="0" r="0" b="0"/>
                      <wp:docPr id="9" name="AutoShape 16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7F3448" id="AutoShape 16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lP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3S5T/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інколи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9F21782" wp14:editId="077CD010">
                      <wp:extent cx="304800" cy="304800"/>
                      <wp:effectExtent l="0" t="0" r="0" b="0"/>
                      <wp:docPr id="8" name="AutoShape 17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C95AC2" id="AutoShape 17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pj9A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lYpj9AIAACIG&#10;AAAOAAAAAAAAAAAAAAAAAC4CAABkcnMvZTJvRG9jLnhtbFBLAQItABQABgAIAAAAIQBMoOks2AAA&#10;AAMBAAAPAAAAAAAAAAAAAAAAAE4FAABkcnMvZG93bnJldi54bWxQSwUGAAAAAAQABADzAAAAUw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Як </w:t>
            </w:r>
            <w:proofErr w:type="gram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тебе</w:t>
            </w:r>
            <w:proofErr w:type="gram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ставилися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дорослі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46B6A0" wp14:editId="65D8F688">
                      <wp:extent cx="304800" cy="304800"/>
                      <wp:effectExtent l="0" t="0" r="0" b="0"/>
                      <wp:docPr id="7" name="AutoShape 18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3C8B14" id="AutoShape 18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8d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lj3/Hf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25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 </w:t>
            </w:r>
            <w:proofErr w:type="spellStart"/>
            <w:r w:rsidR="0025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повагою</w:t>
            </w:r>
            <w:proofErr w:type="spellEnd"/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F76BA83" wp14:editId="18DE1E24">
                      <wp:extent cx="304800" cy="304800"/>
                      <wp:effectExtent l="0" t="0" r="0" b="0"/>
                      <wp:docPr id="6" name="AutoShape 19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47A14" id="AutoShape 19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wx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vNzMMf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байдуже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C3709CC" wp14:editId="067F8BDD">
                      <wp:extent cx="304800" cy="304800"/>
                      <wp:effectExtent l="0" t="0" r="0" b="0"/>
                      <wp:docPr id="5" name="AutoShape 20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8B081B" id="AutoShape 20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kxB9Pf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іноді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грубо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несправедливо.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хтось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(закладу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спорту,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молодіжних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дитячих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молодіжних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об'єднань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об'єднань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суб'єктами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молодіжної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контактують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тебе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лякав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ображав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погрожував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6254BF7" wp14:editId="3FE022CA">
                      <wp:extent cx="304800" cy="304800"/>
                      <wp:effectExtent l="0" t="0" r="0" b="0"/>
                      <wp:docPr id="4" name="AutoShape 21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16E6F5" id="AutoShape 21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4R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fFOEf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4A373FB" wp14:editId="5DA51A6E">
                      <wp:extent cx="304800" cy="304800"/>
                      <wp:effectExtent l="0" t="0" r="0" b="0"/>
                      <wp:docPr id="3" name="AutoShape 22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28C430" id="AutoShape 22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hT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k+iIU/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знаєш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кого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звернутися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1F3DB49" wp14:editId="23303386">
                      <wp:extent cx="304800" cy="304800"/>
                      <wp:effectExtent l="0" t="0" r="0" b="0"/>
                      <wp:docPr id="2" name="AutoShape 23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AFAD46" id="AutoShape 23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t/9Q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Qm7f/UCAAAi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так;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6E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B355168" wp14:editId="1780BF53">
                      <wp:extent cx="304800" cy="304800"/>
                      <wp:effectExtent l="0" t="0" r="0" b="0"/>
                      <wp:docPr id="1" name="AutoShape 24" descr="https://ips.ligazakon.net/l_flib1.nsf/LookupFiles/KP250658_img_001.gif/$file/KP250658_img_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3B3AD6" id="AutoShape 24" o:spid="_x0000_s1026" alt="https://ips.ligazakon.net/l_flib1.nsf/LookupFiles/KP250658_img_001.gif/$file/KP250658_img_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uUso3zAgAAIgY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хотів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хотіла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покращити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того,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безпечніше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відкрите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поле)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_____________________________________________________________________________________.</w:t>
            </w:r>
          </w:p>
          <w:p w:rsidR="00256365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B26EED" w:rsidRPr="00B26EED" w:rsidRDefault="00B26EED" w:rsidP="0025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Анкета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дітьми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доступному </w:t>
            </w:r>
            <w:proofErr w:type="spellStart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форматі</w:t>
            </w:r>
            <w:proofErr w:type="spellEnd"/>
            <w:r w:rsidRPr="00B2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6EED" w:rsidRPr="00027D48" w:rsidRDefault="00B26EED" w:rsidP="00256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B26EED" w:rsidRPr="0002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30FCD"/>
    <w:multiLevelType w:val="multilevel"/>
    <w:tmpl w:val="B06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60F93"/>
    <w:multiLevelType w:val="multilevel"/>
    <w:tmpl w:val="4B18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97029"/>
    <w:multiLevelType w:val="multilevel"/>
    <w:tmpl w:val="6E7AA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728FB"/>
    <w:multiLevelType w:val="hybridMultilevel"/>
    <w:tmpl w:val="DA0A3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BC9"/>
    <w:multiLevelType w:val="hybridMultilevel"/>
    <w:tmpl w:val="95349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7C96"/>
    <w:multiLevelType w:val="multilevel"/>
    <w:tmpl w:val="AFA4C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F2B4F"/>
    <w:multiLevelType w:val="hybridMultilevel"/>
    <w:tmpl w:val="5F2CB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9762B"/>
    <w:multiLevelType w:val="hybridMultilevel"/>
    <w:tmpl w:val="C73CF1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76D7D"/>
    <w:multiLevelType w:val="hybridMultilevel"/>
    <w:tmpl w:val="C1FA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217D5"/>
    <w:multiLevelType w:val="multilevel"/>
    <w:tmpl w:val="122680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6757A2"/>
    <w:multiLevelType w:val="multilevel"/>
    <w:tmpl w:val="61B8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7"/>
    <w:rsid w:val="00027D48"/>
    <w:rsid w:val="0006344F"/>
    <w:rsid w:val="00114738"/>
    <w:rsid w:val="001A05B8"/>
    <w:rsid w:val="00256365"/>
    <w:rsid w:val="003109C6"/>
    <w:rsid w:val="00547FAB"/>
    <w:rsid w:val="00592FC3"/>
    <w:rsid w:val="00825E3B"/>
    <w:rsid w:val="00836053"/>
    <w:rsid w:val="00A23544"/>
    <w:rsid w:val="00A725E6"/>
    <w:rsid w:val="00AC65BB"/>
    <w:rsid w:val="00B26EED"/>
    <w:rsid w:val="00B646F0"/>
    <w:rsid w:val="00C20C1C"/>
    <w:rsid w:val="00CC63E5"/>
    <w:rsid w:val="00E222A5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25533-73E9-4916-AE99-91D99D61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E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5E3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2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3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77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Вкомпе</cp:lastModifiedBy>
  <cp:revision>8</cp:revision>
  <dcterms:created xsi:type="dcterms:W3CDTF">2025-08-25T06:29:00Z</dcterms:created>
  <dcterms:modified xsi:type="dcterms:W3CDTF">2026-02-10T07:48:00Z</dcterms:modified>
</cp:coreProperties>
</file>