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31" w:rsidRPr="002A51CA" w:rsidRDefault="003B5631" w:rsidP="003B5631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ЗАТВЕРДЖЕНО</w:t>
      </w:r>
    </w:p>
    <w:p w:rsidR="003B5631" w:rsidRPr="002A51CA" w:rsidRDefault="003B5631" w:rsidP="003B5631">
      <w:pPr>
        <w:spacing w:after="0" w:line="240" w:lineRule="auto"/>
        <w:ind w:left="1134"/>
        <w:jc w:val="right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наказ № 42-о від 24.08.2022</w:t>
      </w:r>
    </w:p>
    <w:p w:rsidR="003B5631" w:rsidRPr="002A51CA" w:rsidRDefault="003B5631" w:rsidP="003B5631">
      <w:pPr>
        <w:spacing w:after="100" w:afterAutospacing="1" w:line="240" w:lineRule="auto"/>
        <w:ind w:left="1134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ind w:left="1134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І Н С Т Р У К Ц І Я</w:t>
      </w:r>
    </w:p>
    <w:p w:rsidR="003B5631" w:rsidRPr="002A51CA" w:rsidRDefault="003B5631" w:rsidP="003B5631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щодо дій в умовах оголошення сигналу «Повітряна тривога»</w:t>
      </w:r>
    </w:p>
    <w:p w:rsidR="003B5631" w:rsidRPr="002A51CA" w:rsidRDefault="003B5631" w:rsidP="003B5631">
      <w:pPr>
        <w:spacing w:after="100" w:afterAutospacing="1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100" w:afterAutospacing="1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Що робити після сигналу повітряної тривоги?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Черговий адміністратор  вмикає наявну систему оповіщення Закладу. 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Учитель сповіщає учнів про загрозу, а батьків — про переміщення дітей до укриття.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Необхідно організувати пересування двома колонами в приміщенні класу та швидко залишити кабінет.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 супроводу початкових класів можуть бути залученні помічники.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Для швидкого надання медичної допомоги має бути залучений медичний працівник.</w:t>
      </w:r>
    </w:p>
    <w:p w:rsidR="003B5631" w:rsidRPr="002A51CA" w:rsidRDefault="003B5631" w:rsidP="003B5631">
      <w:pPr>
        <w:numPr>
          <w:ilvl w:val="0"/>
          <w:numId w:val="2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Чергові прибирал</w:t>
      </w:r>
      <w:r w:rsid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ьниці службов</w:t>
      </w:r>
      <w:bookmarkStart w:id="0" w:name="_GoBack"/>
      <w:bookmarkEnd w:id="0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их приміщень після оголошення сигналу оповіщення мусять перевірити всі приміщення Закладу на відсутність у них учасників освітнього процесу та працівників Закладу, по завершенню перевірки прямувати до найближчого укриття.</w:t>
      </w:r>
    </w:p>
    <w:p w:rsidR="003B5631" w:rsidRPr="002A51CA" w:rsidRDefault="003B5631" w:rsidP="003B5631">
      <w:pPr>
        <w:numPr>
          <w:ilvl w:val="0"/>
          <w:numId w:val="2"/>
        </w:numPr>
        <w:spacing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Учні, які перебувають на подвір’ї Закладу, під час сигналу оповіщення повинні самостійно рухатися до найближчого укриття.</w:t>
      </w: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100" w:afterAutospacing="1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Якщо навчаються діти з ООП?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lang w:val="uk-UA"/>
        </w:rPr>
      </w:pPr>
      <w:r w:rsidRPr="002A51C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 У випадку присутності дітей з ООП – попередньо проводити з ними навчання та бесіди, передбачити швидке та спокійне переміщення до укриття, спеціальне місце та заходи, що будуть здійснюватися в укриттях для максимального залучення до них дітей з ООП.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0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Що робити в укритті?</w:t>
      </w:r>
    </w:p>
    <w:p w:rsidR="003B5631" w:rsidRPr="002A51CA" w:rsidRDefault="003B5631" w:rsidP="003B5631">
      <w:pPr>
        <w:numPr>
          <w:ilvl w:val="0"/>
          <w:numId w:val="3"/>
        </w:numPr>
        <w:spacing w:after="100" w:afterAutospacing="1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Вчителі та інші педагогічні працівники повинні допомогти учасникам освітнього процесу швидко та спокійно зайняти місця.</w:t>
      </w:r>
    </w:p>
    <w:p w:rsidR="003B5631" w:rsidRPr="002A51CA" w:rsidRDefault="003B5631" w:rsidP="003B5631">
      <w:pPr>
        <w:numPr>
          <w:ilvl w:val="0"/>
          <w:numId w:val="3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Вчителі та інші педагогічні працівники здійснюють необхідну підтримку, заходи для комфортного та спокійного перебування в укритті.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0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Що робити після  сигналу «Відбій тривоги»: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Вчителі та інші педагогічні працівники слідкують за тим, щоб вихід усіх учасників освітнього процесу з </w:t>
      </w:r>
      <w:proofErr w:type="spellStart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укриттів</w:t>
      </w:r>
      <w:proofErr w:type="spellEnd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здійснювався колонами або групами.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0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lastRenderedPageBreak/>
        <w:t>Як діяти в разі сигналу тривоги на шляху до Закладу чи дому?</w:t>
      </w:r>
    </w:p>
    <w:p w:rsidR="003B5631" w:rsidRPr="002A51CA" w:rsidRDefault="003B5631" w:rsidP="003B5631">
      <w:pPr>
        <w:pStyle w:val="a3"/>
        <w:spacing w:after="0" w:line="240" w:lineRule="auto"/>
        <w:ind w:left="0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Разом із батьками обрати безпечний шлях до Закладу та у зворотному напрямку.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Обрати укриття, яке дитина зможе використовувати в разі сигналу повітряної тривоги.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Учні мають рухатися тільки обраним маршрутом. Не зупинятися та не звертати зі шляху, визначеного батьками.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цей час не можна залишатися без необхідності на вулиці. Учень має якомога менше часу проводити поза стінами Закладу чи дому.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Якщо немає можливості під час сигналу повітряної тривоги дійти до Закладу чи дому, дитина має зайти у визначене укриття.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Школяр обов’язково повідомляє батьків та класного керівника про своє місцеперебування.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 час сигналу тривоги учневі не можна залишатися біля входу в укриття, треба зайти в середину.</w:t>
      </w:r>
    </w:p>
    <w:p w:rsidR="003B5631" w:rsidRPr="002A51CA" w:rsidRDefault="003B5631" w:rsidP="003B5631">
      <w:pPr>
        <w:numPr>
          <w:ilvl w:val="0"/>
          <w:numId w:val="4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Дитина має знати, що по дорозі не можна торкатися невідомих або підозрілих предметів — це може бути небезпечно для життя.</w:t>
      </w:r>
    </w:p>
    <w:p w:rsidR="003B5631" w:rsidRPr="002A51CA" w:rsidRDefault="003B5631" w:rsidP="003B5631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0" w:line="240" w:lineRule="auto"/>
        <w:jc w:val="both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pStyle w:val="a3"/>
        <w:numPr>
          <w:ilvl w:val="1"/>
          <w:numId w:val="1"/>
        </w:numPr>
        <w:spacing w:after="0" w:line="240" w:lineRule="auto"/>
        <w:ind w:left="0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Як вчителю готувати щодня учнів?</w:t>
      </w:r>
    </w:p>
    <w:p w:rsidR="002A51CA" w:rsidRPr="002A51CA" w:rsidRDefault="002A51CA" w:rsidP="002A51CA">
      <w:pPr>
        <w:pStyle w:val="a3"/>
        <w:spacing w:after="0" w:line="240" w:lineRule="auto"/>
        <w:ind w:left="0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numPr>
          <w:ilvl w:val="0"/>
          <w:numId w:val="5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Ознайомити їх із місцем розташування </w:t>
      </w:r>
      <w:proofErr w:type="spellStart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укриттів</w:t>
      </w:r>
      <w:proofErr w:type="spellEnd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правилами поведінки під час переміщення до укриття та перебування в ньому.</w:t>
      </w:r>
    </w:p>
    <w:p w:rsidR="003B5631" w:rsidRPr="002A51CA" w:rsidRDefault="003B5631" w:rsidP="003B5631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Обговорити рюкзак безпеки: які необхідні речі школярі повинні взяти із собою в укриття.</w:t>
      </w:r>
    </w:p>
    <w:p w:rsidR="003B5631" w:rsidRPr="002A51CA" w:rsidRDefault="003B5631" w:rsidP="003B5631">
      <w:pPr>
        <w:numPr>
          <w:ilvl w:val="0"/>
          <w:numId w:val="6"/>
        </w:numPr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Встановити або переконатися, що встановлені покажчики напрямку руху до </w:t>
      </w:r>
      <w:proofErr w:type="spellStart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укриттів</w:t>
      </w:r>
      <w:proofErr w:type="spellEnd"/>
      <w:r w:rsidRPr="002A51C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для швидкого та безпечного переміщення.</w:t>
      </w:r>
    </w:p>
    <w:p w:rsidR="003B5631" w:rsidRPr="002A51CA" w:rsidRDefault="003B5631" w:rsidP="003B5631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Pr="002A51CA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val="uk-UA" w:eastAsia="ru-RU"/>
        </w:rPr>
      </w:pPr>
    </w:p>
    <w:p w:rsidR="003B5631" w:rsidRDefault="003B5631" w:rsidP="003B5631">
      <w:pPr>
        <w:spacing w:after="100" w:afterAutospacing="1" w:line="240" w:lineRule="auto"/>
        <w:textAlignment w:val="baseline"/>
        <w:rPr>
          <w:rFonts w:ascii="stk" w:eastAsia="Times New Roman" w:hAnsi="stk" w:cs="Arial"/>
          <w:color w:val="000000"/>
          <w:sz w:val="24"/>
          <w:szCs w:val="24"/>
          <w:lang w:eastAsia="ru-RU"/>
        </w:rPr>
      </w:pPr>
    </w:p>
    <w:p w:rsidR="006C0C69" w:rsidRDefault="006C0C69" w:rsidP="003B5631"/>
    <w:sectPr w:rsidR="006C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t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8E7"/>
    <w:multiLevelType w:val="multilevel"/>
    <w:tmpl w:val="8BB42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7C12E6"/>
    <w:multiLevelType w:val="multilevel"/>
    <w:tmpl w:val="88BE6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6561A"/>
    <w:multiLevelType w:val="multilevel"/>
    <w:tmpl w:val="E2EE6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D323FB"/>
    <w:multiLevelType w:val="multilevel"/>
    <w:tmpl w:val="29642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F30CD"/>
    <w:multiLevelType w:val="multilevel"/>
    <w:tmpl w:val="E91C8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5F5D3C"/>
    <w:multiLevelType w:val="multilevel"/>
    <w:tmpl w:val="0B482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475"/>
    <w:rsid w:val="002A51CA"/>
    <w:rsid w:val="003B5631"/>
    <w:rsid w:val="006C0C69"/>
    <w:rsid w:val="00A75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E99539-95B6-4E1C-A8E9-015284928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63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56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4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Вкомпе</dc:creator>
  <cp:keywords/>
  <dc:description/>
  <cp:lastModifiedBy>Вкомпе</cp:lastModifiedBy>
  <cp:revision>3</cp:revision>
  <dcterms:created xsi:type="dcterms:W3CDTF">2022-09-26T11:34:00Z</dcterms:created>
  <dcterms:modified xsi:type="dcterms:W3CDTF">2022-09-26T11:35:00Z</dcterms:modified>
</cp:coreProperties>
</file>